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7" w:type="dxa"/>
        <w:jc w:val="center"/>
        <w:tblInd w:w="-732" w:type="dxa"/>
        <w:tblLook w:val="01E0" w:firstRow="1" w:lastRow="1" w:firstColumn="1" w:lastColumn="1" w:noHBand="0" w:noVBand="0"/>
      </w:tblPr>
      <w:tblGrid>
        <w:gridCol w:w="4959"/>
        <w:gridCol w:w="4898"/>
      </w:tblGrid>
      <w:tr w:rsidR="002D11C8" w:rsidRPr="002D11C8" w:rsidTr="00A223C8">
        <w:trPr>
          <w:trHeight w:val="1470"/>
          <w:jc w:val="center"/>
        </w:trPr>
        <w:tc>
          <w:tcPr>
            <w:tcW w:w="4959" w:type="dxa"/>
            <w:shd w:val="clear" w:color="auto" w:fill="auto"/>
          </w:tcPr>
          <w:p w:rsidR="000C663C" w:rsidRPr="00825E37" w:rsidRDefault="0022512B" w:rsidP="00A223C8">
            <w:pPr>
              <w:ind w:left="-57"/>
              <w:jc w:val="center"/>
              <w:rPr>
                <w:b/>
                <w:sz w:val="28"/>
                <w:szCs w:val="28"/>
              </w:rPr>
            </w:pPr>
            <w:r w:rsidRPr="00825E37">
              <w:rPr>
                <w:b/>
                <w:sz w:val="28"/>
                <w:szCs w:val="28"/>
              </w:rPr>
              <w:t xml:space="preserve">BCH ĐOÀN </w:t>
            </w:r>
            <w:r w:rsidR="000C663C" w:rsidRPr="00825E37">
              <w:rPr>
                <w:b/>
                <w:sz w:val="28"/>
                <w:szCs w:val="28"/>
              </w:rPr>
              <w:t>TỈNH TÂY NINH</w:t>
            </w:r>
          </w:p>
          <w:p w:rsidR="000C663C" w:rsidRPr="002D11C8" w:rsidRDefault="000C663C" w:rsidP="00A223C8">
            <w:pPr>
              <w:ind w:left="-57"/>
              <w:jc w:val="center"/>
              <w:rPr>
                <w:sz w:val="28"/>
                <w:szCs w:val="28"/>
              </w:rPr>
            </w:pPr>
            <w:r w:rsidRPr="002D11C8">
              <w:rPr>
                <w:sz w:val="28"/>
                <w:szCs w:val="28"/>
              </w:rPr>
              <w:t>***</w:t>
            </w:r>
          </w:p>
          <w:p w:rsidR="000C663C" w:rsidRPr="002D11C8" w:rsidRDefault="000C663C" w:rsidP="00A223C8">
            <w:pPr>
              <w:ind w:left="-57"/>
              <w:jc w:val="center"/>
            </w:pPr>
          </w:p>
        </w:tc>
        <w:tc>
          <w:tcPr>
            <w:tcW w:w="4898" w:type="dxa"/>
            <w:shd w:val="clear" w:color="auto" w:fill="auto"/>
          </w:tcPr>
          <w:p w:rsidR="000C663C" w:rsidRPr="002D11C8" w:rsidRDefault="000C663C" w:rsidP="00A223C8">
            <w:pPr>
              <w:jc w:val="right"/>
              <w:rPr>
                <w:b/>
                <w:sz w:val="28"/>
              </w:rPr>
            </w:pPr>
            <w:r w:rsidRPr="002D11C8">
              <w:rPr>
                <w:b/>
                <w:sz w:val="28"/>
              </w:rPr>
              <w:t>ĐOÀN TNCS HỒ CHÍ MINH</w:t>
            </w:r>
          </w:p>
          <w:p w:rsidR="000C663C" w:rsidRPr="002D11C8" w:rsidRDefault="000C663C" w:rsidP="00A223C8">
            <w:pPr>
              <w:jc w:val="right"/>
              <w:rPr>
                <w:i/>
                <w:iCs/>
              </w:rPr>
            </w:pPr>
            <w:r w:rsidRPr="002D11C8">
              <w:rPr>
                <w:b/>
                <w:noProof/>
                <w:sz w:val="28"/>
              </w:rPr>
              <mc:AlternateContent>
                <mc:Choice Requires="wps">
                  <w:drawing>
                    <wp:anchor distT="0" distB="0" distL="114300" distR="114300" simplePos="0" relativeHeight="251659264" behindDoc="0" locked="0" layoutInCell="1" allowOverlap="1" wp14:anchorId="605B6D1F" wp14:editId="2E7628A9">
                      <wp:simplePos x="0" y="0"/>
                      <wp:positionH relativeFrom="column">
                        <wp:posOffset>710771</wp:posOffset>
                      </wp:positionH>
                      <wp:positionV relativeFrom="paragraph">
                        <wp:posOffset>-1270</wp:posOffset>
                      </wp:positionV>
                      <wp:extent cx="22352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2235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95pt,-.1pt" to="231.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" strokecolor="#4579b8 [3044]"/>
                  </w:pict>
                </mc:Fallback>
              </mc:AlternateContent>
            </w:r>
          </w:p>
          <w:p w:rsidR="000C663C" w:rsidRPr="002D11C8" w:rsidRDefault="000C663C" w:rsidP="00A223C8">
            <w:pPr>
              <w:jc w:val="right"/>
              <w:rPr>
                <w:i/>
                <w:iCs/>
              </w:rPr>
            </w:pPr>
          </w:p>
          <w:p w:rsidR="000C663C" w:rsidRPr="002D11C8" w:rsidRDefault="000C663C" w:rsidP="00A223C8">
            <w:pPr>
              <w:jc w:val="center"/>
            </w:pPr>
            <w:r w:rsidRPr="002D11C8">
              <w:rPr>
                <w:i/>
                <w:iCs/>
                <w:sz w:val="26"/>
              </w:rPr>
              <w:t>Tây Ninh, ngày     tháng 12 năm 2021</w:t>
            </w:r>
          </w:p>
        </w:tc>
      </w:tr>
    </w:tbl>
    <w:p w:rsidR="000C663C" w:rsidRPr="002D11C8" w:rsidRDefault="0022512B" w:rsidP="005B4713">
      <w:pPr>
        <w:ind w:left="72" w:right="72"/>
        <w:jc w:val="center"/>
        <w:rPr>
          <w:b/>
          <w:sz w:val="30"/>
          <w:szCs w:val="28"/>
        </w:rPr>
      </w:pPr>
      <w:r>
        <w:rPr>
          <w:b/>
          <w:sz w:val="30"/>
          <w:szCs w:val="28"/>
        </w:rPr>
        <w:t>ĐỊNH HƯỚNG</w:t>
      </w:r>
    </w:p>
    <w:p w:rsidR="000C663C" w:rsidRPr="002D11C8" w:rsidRDefault="000C663C" w:rsidP="005B4713">
      <w:pPr>
        <w:tabs>
          <w:tab w:val="left" w:pos="9639"/>
        </w:tabs>
        <w:ind w:left="75" w:right="-164"/>
        <w:jc w:val="center"/>
        <w:rPr>
          <w:b/>
          <w:sz w:val="28"/>
          <w:szCs w:val="28"/>
        </w:rPr>
      </w:pPr>
      <w:r w:rsidRPr="002D11C8">
        <w:rPr>
          <w:b/>
          <w:sz w:val="28"/>
          <w:szCs w:val="28"/>
        </w:rPr>
        <w:t>Xây dựng Báo cáo chính trị Đại hội Đoàn TNCS Hồ Chí Minh</w:t>
      </w:r>
    </w:p>
    <w:p w:rsidR="000C663C" w:rsidRDefault="000C663C" w:rsidP="005B4713">
      <w:pPr>
        <w:tabs>
          <w:tab w:val="left" w:pos="9639"/>
        </w:tabs>
        <w:ind w:left="75" w:right="-164"/>
        <w:jc w:val="center"/>
        <w:rPr>
          <w:b/>
          <w:sz w:val="28"/>
          <w:szCs w:val="28"/>
        </w:rPr>
      </w:pPr>
      <w:proofErr w:type="gramStart"/>
      <w:r w:rsidRPr="002D11C8">
        <w:rPr>
          <w:b/>
          <w:sz w:val="28"/>
          <w:szCs w:val="28"/>
        </w:rPr>
        <w:t>nhiệm</w:t>
      </w:r>
      <w:proofErr w:type="gramEnd"/>
      <w:r w:rsidRPr="002D11C8">
        <w:rPr>
          <w:b/>
          <w:sz w:val="28"/>
          <w:szCs w:val="28"/>
        </w:rPr>
        <w:t xml:space="preserve"> kỳ 2022-2027</w:t>
      </w:r>
    </w:p>
    <w:p w:rsidR="002247DD" w:rsidRPr="002247DD" w:rsidRDefault="002247DD" w:rsidP="005B4713">
      <w:pPr>
        <w:tabs>
          <w:tab w:val="left" w:pos="9639"/>
        </w:tabs>
        <w:ind w:left="75" w:right="-164"/>
        <w:jc w:val="center"/>
        <w:rPr>
          <w:i/>
          <w:sz w:val="28"/>
          <w:szCs w:val="28"/>
        </w:rPr>
      </w:pPr>
      <w:r>
        <w:rPr>
          <w:i/>
          <w:sz w:val="28"/>
          <w:szCs w:val="28"/>
        </w:rPr>
        <w:t xml:space="preserve">(Ban hành kèm </w:t>
      </w:r>
      <w:proofErr w:type="gramStart"/>
      <w:r>
        <w:rPr>
          <w:i/>
          <w:sz w:val="28"/>
          <w:szCs w:val="28"/>
        </w:rPr>
        <w:t>theo</w:t>
      </w:r>
      <w:proofErr w:type="gramEnd"/>
      <w:r>
        <w:rPr>
          <w:i/>
          <w:sz w:val="28"/>
          <w:szCs w:val="28"/>
        </w:rPr>
        <w:t xml:space="preserve"> Công văn số:        CV/TĐTN-VP, ngày   /12/2021)</w:t>
      </w:r>
    </w:p>
    <w:p w:rsidR="000C663C" w:rsidRPr="002D11C8" w:rsidRDefault="000C663C" w:rsidP="000C663C">
      <w:pPr>
        <w:tabs>
          <w:tab w:val="left" w:pos="781"/>
          <w:tab w:val="left" w:pos="9639"/>
        </w:tabs>
        <w:ind w:left="75" w:right="-164"/>
        <w:rPr>
          <w:b/>
          <w:sz w:val="26"/>
          <w:szCs w:val="26"/>
        </w:rPr>
      </w:pPr>
      <w:r w:rsidRPr="002D11C8">
        <w:rPr>
          <w:b/>
          <w:sz w:val="26"/>
          <w:szCs w:val="26"/>
        </w:rPr>
        <w:tab/>
      </w:r>
    </w:p>
    <w:p w:rsidR="006E78DA" w:rsidRPr="002D11C8" w:rsidRDefault="006E1AEC" w:rsidP="008475E2">
      <w:pPr>
        <w:tabs>
          <w:tab w:val="right" w:pos="9000"/>
        </w:tabs>
        <w:spacing w:before="120" w:after="120"/>
        <w:ind w:firstLine="576"/>
        <w:jc w:val="both"/>
        <w:rPr>
          <w:b/>
          <w:sz w:val="28"/>
          <w:szCs w:val="28"/>
        </w:rPr>
      </w:pPr>
      <w:r w:rsidRPr="002D11C8">
        <w:rPr>
          <w:b/>
          <w:sz w:val="28"/>
          <w:szCs w:val="28"/>
        </w:rPr>
        <w:t>A</w:t>
      </w:r>
      <w:r w:rsidR="006E78DA" w:rsidRPr="002D11C8">
        <w:rPr>
          <w:b/>
          <w:sz w:val="28"/>
          <w:szCs w:val="28"/>
        </w:rPr>
        <w:t>. TÊN BÁO CÁO</w:t>
      </w:r>
    </w:p>
    <w:p w:rsidR="006E78DA" w:rsidRPr="002D11C8" w:rsidRDefault="0022512B" w:rsidP="008475E2">
      <w:pPr>
        <w:tabs>
          <w:tab w:val="right" w:pos="9000"/>
        </w:tabs>
        <w:spacing w:before="120" w:after="120"/>
        <w:ind w:firstLine="576"/>
        <w:jc w:val="both"/>
        <w:rPr>
          <w:sz w:val="28"/>
          <w:szCs w:val="28"/>
        </w:rPr>
      </w:pPr>
      <w:r>
        <w:rPr>
          <w:sz w:val="28"/>
          <w:szCs w:val="28"/>
        </w:rPr>
        <w:t xml:space="preserve">BÁO CÁO CHÍNH TRỊ CỦA </w:t>
      </w:r>
      <w:r w:rsidR="006E78DA" w:rsidRPr="002D11C8">
        <w:rPr>
          <w:sz w:val="28"/>
          <w:szCs w:val="28"/>
        </w:rPr>
        <w:t>BAN CHẤP HÀNH ĐOÀN TNCS HỒ CHÍ MINH (đơn vị</w:t>
      </w:r>
      <w:r w:rsidR="00DB2A9C" w:rsidRPr="002D11C8">
        <w:rPr>
          <w:sz w:val="28"/>
          <w:szCs w:val="28"/>
        </w:rPr>
        <w:t>, địa phương</w:t>
      </w:r>
      <w:r w:rsidR="006E78DA" w:rsidRPr="002D11C8">
        <w:rPr>
          <w:sz w:val="28"/>
          <w:szCs w:val="28"/>
        </w:rPr>
        <w:t xml:space="preserve">) KHÓA …, NHIỆM KỲ 2017-2022 TRÌNH </w:t>
      </w:r>
      <w:r>
        <w:rPr>
          <w:sz w:val="28"/>
          <w:szCs w:val="28"/>
        </w:rPr>
        <w:t xml:space="preserve">TẠI </w:t>
      </w:r>
      <w:r w:rsidR="006E78DA" w:rsidRPr="002D11C8">
        <w:rPr>
          <w:sz w:val="28"/>
          <w:szCs w:val="28"/>
        </w:rPr>
        <w:t>ĐẠI HỘI ĐẠI BIỂU ĐOÀN TNCS HỒ CHÍ MINH (đơn vị</w:t>
      </w:r>
      <w:r w:rsidR="00DB2A9C" w:rsidRPr="002D11C8">
        <w:rPr>
          <w:sz w:val="28"/>
          <w:szCs w:val="28"/>
        </w:rPr>
        <w:t>, địa phương</w:t>
      </w:r>
      <w:r w:rsidR="006E78DA" w:rsidRPr="002D11C8">
        <w:rPr>
          <w:sz w:val="28"/>
          <w:szCs w:val="28"/>
        </w:rPr>
        <w:t>) LẦN THỨ …, NHIỆM KỲ 2022-2027.</w:t>
      </w:r>
    </w:p>
    <w:p w:rsidR="00F16A7E" w:rsidRPr="002D11C8" w:rsidRDefault="005033B8" w:rsidP="008475E2">
      <w:pPr>
        <w:tabs>
          <w:tab w:val="right" w:pos="9000"/>
        </w:tabs>
        <w:spacing w:before="120" w:after="120"/>
        <w:ind w:firstLine="576"/>
        <w:jc w:val="both"/>
        <w:rPr>
          <w:sz w:val="28"/>
          <w:szCs w:val="28"/>
        </w:rPr>
      </w:pPr>
      <w:r w:rsidRPr="002D11C8">
        <w:rPr>
          <w:sz w:val="28"/>
          <w:szCs w:val="28"/>
        </w:rPr>
        <w:tab/>
      </w:r>
      <w:r w:rsidR="006E1AEC" w:rsidRPr="002D11C8">
        <w:rPr>
          <w:b/>
          <w:sz w:val="28"/>
          <w:szCs w:val="28"/>
        </w:rPr>
        <w:t>B</w:t>
      </w:r>
      <w:r w:rsidR="00FB546F" w:rsidRPr="002D11C8">
        <w:rPr>
          <w:b/>
          <w:sz w:val="28"/>
          <w:szCs w:val="28"/>
        </w:rPr>
        <w:t>. PHẦN THỨ NHẤT:</w:t>
      </w:r>
      <w:r w:rsidR="00A83539" w:rsidRPr="002D11C8">
        <w:rPr>
          <w:b/>
          <w:sz w:val="28"/>
          <w:szCs w:val="28"/>
        </w:rPr>
        <w:t xml:space="preserve"> </w:t>
      </w:r>
      <w:r w:rsidRPr="002D11C8">
        <w:rPr>
          <w:b/>
          <w:spacing w:val="-8"/>
          <w:sz w:val="28"/>
          <w:szCs w:val="28"/>
          <w:lang w:val="vi-VN"/>
        </w:rPr>
        <w:t>KẾT QUẢ THỰC HIỆN NGHỊ QUYẾT</w:t>
      </w:r>
      <w:r w:rsidRPr="002D11C8">
        <w:rPr>
          <w:b/>
          <w:spacing w:val="-8"/>
          <w:sz w:val="28"/>
          <w:szCs w:val="28"/>
        </w:rPr>
        <w:t xml:space="preserve"> </w:t>
      </w:r>
      <w:r w:rsidRPr="002D11C8">
        <w:rPr>
          <w:b/>
          <w:spacing w:val="-8"/>
          <w:sz w:val="28"/>
          <w:szCs w:val="28"/>
          <w:lang w:val="vi-VN"/>
        </w:rPr>
        <w:t xml:space="preserve">ĐẠI HỘI ĐẠI BIỂU ĐOÀN TNCS HỒ CHÍ MINH </w:t>
      </w:r>
      <w:r w:rsidRPr="002D11C8">
        <w:rPr>
          <w:b/>
          <w:spacing w:val="-8"/>
          <w:sz w:val="28"/>
          <w:szCs w:val="28"/>
        </w:rPr>
        <w:t>(</w:t>
      </w:r>
      <w:r w:rsidRPr="002D11C8">
        <w:rPr>
          <w:b/>
          <w:sz w:val="28"/>
          <w:szCs w:val="28"/>
        </w:rPr>
        <w:t>đơn vị</w:t>
      </w:r>
      <w:r w:rsidR="00DB2A9C" w:rsidRPr="002D11C8">
        <w:rPr>
          <w:b/>
          <w:sz w:val="28"/>
          <w:szCs w:val="28"/>
        </w:rPr>
        <w:t>, địa phương</w:t>
      </w:r>
      <w:r w:rsidRPr="002D11C8">
        <w:rPr>
          <w:b/>
          <w:sz w:val="28"/>
          <w:szCs w:val="28"/>
        </w:rPr>
        <w:t>) KHÓA …, NHIỆM KỲ 2017-2022</w:t>
      </w:r>
      <w:r w:rsidR="00F90485" w:rsidRPr="002D11C8">
        <w:rPr>
          <w:b/>
          <w:sz w:val="28"/>
          <w:szCs w:val="28"/>
        </w:rPr>
        <w:t>.</w:t>
      </w:r>
      <w:r w:rsidR="00F90485" w:rsidRPr="002D11C8">
        <w:rPr>
          <w:sz w:val="28"/>
          <w:szCs w:val="28"/>
        </w:rPr>
        <w:t xml:space="preserve"> </w:t>
      </w:r>
    </w:p>
    <w:p w:rsidR="0022512B" w:rsidRDefault="0022512B" w:rsidP="008475E2">
      <w:pPr>
        <w:spacing w:before="120" w:after="120"/>
        <w:ind w:firstLine="576"/>
        <w:jc w:val="both"/>
        <w:rPr>
          <w:sz w:val="28"/>
          <w:szCs w:val="28"/>
        </w:rPr>
      </w:pPr>
      <w:r>
        <w:rPr>
          <w:sz w:val="28"/>
          <w:szCs w:val="28"/>
        </w:rPr>
        <w:t xml:space="preserve">Nêu khái quát bối cảnh </w:t>
      </w:r>
      <w:proofErr w:type="gramStart"/>
      <w:r>
        <w:rPr>
          <w:sz w:val="28"/>
          <w:szCs w:val="28"/>
        </w:rPr>
        <w:t>chung</w:t>
      </w:r>
      <w:proofErr w:type="gramEnd"/>
      <w:r>
        <w:rPr>
          <w:sz w:val="28"/>
          <w:szCs w:val="28"/>
        </w:rPr>
        <w:t xml:space="preserve"> của địa phương:</w:t>
      </w:r>
    </w:p>
    <w:p w:rsidR="00CC0E76" w:rsidRPr="002D11C8" w:rsidRDefault="004E2FEC" w:rsidP="008475E2">
      <w:pPr>
        <w:spacing w:before="120" w:after="120"/>
        <w:ind w:firstLine="576"/>
        <w:jc w:val="both"/>
        <w:rPr>
          <w:sz w:val="28"/>
          <w:szCs w:val="28"/>
        </w:rPr>
      </w:pPr>
      <w:r w:rsidRPr="002D11C8">
        <w:rPr>
          <w:sz w:val="28"/>
          <w:szCs w:val="28"/>
        </w:rPr>
        <w:t>1</w:t>
      </w:r>
      <w:r w:rsidR="009E6796" w:rsidRPr="002D11C8">
        <w:rPr>
          <w:sz w:val="28"/>
          <w:szCs w:val="28"/>
        </w:rPr>
        <w:t xml:space="preserve">. Khái quát tình hình thanh niên, </w:t>
      </w:r>
      <w:r w:rsidR="00CC0E76" w:rsidRPr="002D11C8">
        <w:rPr>
          <w:sz w:val="28"/>
          <w:szCs w:val="28"/>
        </w:rPr>
        <w:t xml:space="preserve">bối cảnh kinh tế - chính trị - văn hóa - xã hội tác động tới việc triển khai Nghị quyết Đại hội Đoàn </w:t>
      </w:r>
    </w:p>
    <w:p w:rsidR="00CC0E76" w:rsidRPr="002D11C8" w:rsidRDefault="007D5D46" w:rsidP="008475E2">
      <w:pPr>
        <w:spacing w:before="120" w:after="120"/>
        <w:ind w:firstLine="576"/>
        <w:jc w:val="both"/>
        <w:rPr>
          <w:sz w:val="28"/>
          <w:szCs w:val="28"/>
        </w:rPr>
      </w:pPr>
      <w:r w:rsidRPr="002D11C8">
        <w:rPr>
          <w:sz w:val="28"/>
          <w:szCs w:val="28"/>
        </w:rPr>
        <w:t>2</w:t>
      </w:r>
      <w:r w:rsidR="00CC0E76" w:rsidRPr="002D11C8">
        <w:rPr>
          <w:sz w:val="28"/>
          <w:szCs w:val="28"/>
        </w:rPr>
        <w:t>. Thuận lợi, khó khăn trong quá trình triển khai, thực hiện nhiệm vụ chính trị, tổ chức hoạt động phong trào</w:t>
      </w:r>
    </w:p>
    <w:p w:rsidR="000C663C" w:rsidRPr="002D11C8" w:rsidRDefault="000C663C" w:rsidP="008475E2">
      <w:pPr>
        <w:tabs>
          <w:tab w:val="right" w:pos="9000"/>
        </w:tabs>
        <w:spacing w:before="120" w:after="120"/>
        <w:ind w:firstLine="576"/>
        <w:jc w:val="both"/>
        <w:rPr>
          <w:b/>
          <w:spacing w:val="-8"/>
          <w:sz w:val="28"/>
          <w:szCs w:val="28"/>
        </w:rPr>
      </w:pPr>
      <w:r w:rsidRPr="002D11C8">
        <w:rPr>
          <w:b/>
          <w:spacing w:val="-8"/>
          <w:sz w:val="28"/>
          <w:szCs w:val="28"/>
          <w:lang w:val="vi-VN"/>
        </w:rPr>
        <w:t>I. NHỮNG KẾT QUẢ ĐẠT ĐƯỢC</w:t>
      </w:r>
    </w:p>
    <w:p w:rsidR="002F42C2" w:rsidRPr="002D11C8" w:rsidRDefault="0022512B" w:rsidP="008475E2">
      <w:pPr>
        <w:tabs>
          <w:tab w:val="right" w:pos="9000"/>
        </w:tabs>
        <w:spacing w:before="120" w:after="120"/>
        <w:ind w:firstLine="576"/>
        <w:jc w:val="both"/>
        <w:rPr>
          <w:spacing w:val="-8"/>
          <w:sz w:val="28"/>
          <w:szCs w:val="28"/>
        </w:rPr>
      </w:pPr>
      <w:r>
        <w:rPr>
          <w:spacing w:val="-8"/>
          <w:sz w:val="28"/>
          <w:szCs w:val="28"/>
        </w:rPr>
        <w:t>Phần này, các đơn vị bám sát Nghị quyết Đại hội nhiệm kỳ cũ đã đề ra để xây dựng nội dung báo cáo cho phù hợp. Trong đó, tập trung các nội dung sau:</w:t>
      </w:r>
      <w:r w:rsidR="00A131A5" w:rsidRPr="002D11C8">
        <w:rPr>
          <w:spacing w:val="-8"/>
          <w:sz w:val="28"/>
          <w:szCs w:val="28"/>
        </w:rPr>
        <w:t xml:space="preserve"> </w:t>
      </w:r>
    </w:p>
    <w:p w:rsidR="000C663C" w:rsidRPr="002D11C8" w:rsidRDefault="000C663C" w:rsidP="008475E2">
      <w:pPr>
        <w:tabs>
          <w:tab w:val="right" w:pos="9000"/>
        </w:tabs>
        <w:spacing w:before="120" w:after="120"/>
        <w:ind w:firstLine="576"/>
        <w:jc w:val="both"/>
        <w:rPr>
          <w:spacing w:val="-8"/>
          <w:sz w:val="28"/>
          <w:szCs w:val="28"/>
        </w:rPr>
      </w:pPr>
      <w:r w:rsidRPr="002D11C8">
        <w:rPr>
          <w:b/>
          <w:spacing w:val="-8"/>
          <w:sz w:val="28"/>
          <w:szCs w:val="28"/>
          <w:lang w:val="vi-VN"/>
        </w:rPr>
        <w:t>1. Công tác tuyên truyền</w:t>
      </w:r>
      <w:r w:rsidRPr="002D11C8">
        <w:rPr>
          <w:b/>
          <w:spacing w:val="-8"/>
          <w:sz w:val="28"/>
          <w:szCs w:val="28"/>
          <w:lang w:val="pl-PL"/>
        </w:rPr>
        <w:t>,</w:t>
      </w:r>
      <w:r w:rsidRPr="002D11C8">
        <w:rPr>
          <w:b/>
          <w:spacing w:val="-8"/>
          <w:sz w:val="28"/>
          <w:szCs w:val="28"/>
          <w:lang w:val="vi-VN"/>
        </w:rPr>
        <w:t xml:space="preserve"> giáo dục</w:t>
      </w:r>
      <w:r w:rsidR="00926523" w:rsidRPr="002D11C8">
        <w:rPr>
          <w:b/>
          <w:spacing w:val="-8"/>
          <w:sz w:val="28"/>
          <w:szCs w:val="28"/>
        </w:rPr>
        <w:t xml:space="preserve">: </w:t>
      </w:r>
    </w:p>
    <w:p w:rsidR="00926523" w:rsidRPr="002D11C8" w:rsidRDefault="0080250B" w:rsidP="008475E2">
      <w:pPr>
        <w:tabs>
          <w:tab w:val="right" w:pos="9000"/>
        </w:tabs>
        <w:spacing w:before="120" w:after="120"/>
        <w:ind w:firstLine="576"/>
        <w:jc w:val="both"/>
        <w:rPr>
          <w:i/>
          <w:spacing w:val="-8"/>
          <w:sz w:val="28"/>
          <w:szCs w:val="28"/>
          <w:lang w:val="pl-PL"/>
        </w:rPr>
      </w:pPr>
      <w:r w:rsidRPr="002D11C8">
        <w:rPr>
          <w:i/>
          <w:spacing w:val="-8"/>
          <w:sz w:val="28"/>
          <w:szCs w:val="28"/>
        </w:rPr>
        <w:t>-</w:t>
      </w:r>
      <w:r w:rsidR="000C663C" w:rsidRPr="002D11C8">
        <w:rPr>
          <w:i/>
          <w:spacing w:val="-8"/>
          <w:sz w:val="28"/>
          <w:szCs w:val="28"/>
          <w:lang w:val="vi-VN"/>
        </w:rPr>
        <w:t xml:space="preserve"> Công tác giáo dục chính trị, tư tưởng</w:t>
      </w:r>
    </w:p>
    <w:p w:rsidR="000179D4" w:rsidRPr="002D11C8" w:rsidRDefault="000179D4" w:rsidP="008475E2">
      <w:pPr>
        <w:tabs>
          <w:tab w:val="right" w:pos="9000"/>
        </w:tabs>
        <w:spacing w:before="120" w:after="120"/>
        <w:ind w:firstLine="576"/>
        <w:jc w:val="both"/>
        <w:rPr>
          <w:spacing w:val="-12"/>
          <w:sz w:val="28"/>
          <w:szCs w:val="28"/>
          <w:lang w:val="pl-PL"/>
        </w:rPr>
      </w:pPr>
      <w:r w:rsidRPr="002D11C8">
        <w:rPr>
          <w:spacing w:val="-8"/>
          <w:sz w:val="28"/>
          <w:szCs w:val="28"/>
          <w:lang w:val="pl-PL"/>
        </w:rPr>
        <w:t xml:space="preserve">Công tác </w:t>
      </w:r>
      <w:r w:rsidRPr="002D11C8">
        <w:rPr>
          <w:sz w:val="28"/>
          <w:szCs w:val="28"/>
          <w:lang w:val="pl-PL"/>
        </w:rPr>
        <w:t>tuyên truyền và triển khai các chủ trương, nghị quyết của Đảng, của Đoàn, chính sách của Nhà nước; chủ nghĩa Mác - Lênin, tư tưởng Hồ Chí Minh; 4 bài học l</w:t>
      </w:r>
      <w:r w:rsidR="008B230C" w:rsidRPr="002D11C8">
        <w:rPr>
          <w:sz w:val="28"/>
          <w:szCs w:val="28"/>
          <w:lang w:val="pl-PL"/>
        </w:rPr>
        <w:t xml:space="preserve">ý luận chính trị cho đoàn viên. </w:t>
      </w:r>
      <w:r w:rsidR="00926523" w:rsidRPr="002D11C8">
        <w:rPr>
          <w:spacing w:val="-8"/>
          <w:sz w:val="28"/>
          <w:szCs w:val="28"/>
          <w:lang w:val="pl-PL"/>
        </w:rPr>
        <w:t xml:space="preserve">Số lượng </w:t>
      </w:r>
      <w:r w:rsidR="003032BC" w:rsidRPr="002D11C8">
        <w:rPr>
          <w:spacing w:val="-8"/>
          <w:sz w:val="28"/>
          <w:szCs w:val="28"/>
          <w:lang w:val="pl-PL"/>
        </w:rPr>
        <w:t>cụ thể của các buổi tuyên truyền, học tập/số lượng thanh niên.</w:t>
      </w:r>
      <w:r w:rsidR="00ED36D0" w:rsidRPr="002D11C8">
        <w:rPr>
          <w:spacing w:val="-8"/>
          <w:sz w:val="28"/>
          <w:szCs w:val="28"/>
          <w:lang w:val="pl-PL"/>
        </w:rPr>
        <w:t xml:space="preserve"> </w:t>
      </w:r>
    </w:p>
    <w:p w:rsidR="000179D4" w:rsidRPr="002D11C8" w:rsidRDefault="0080250B" w:rsidP="008475E2">
      <w:pPr>
        <w:tabs>
          <w:tab w:val="right" w:pos="9000"/>
        </w:tabs>
        <w:spacing w:before="120" w:after="120"/>
        <w:ind w:firstLine="576"/>
        <w:jc w:val="both"/>
        <w:rPr>
          <w:spacing w:val="-12"/>
          <w:sz w:val="28"/>
          <w:szCs w:val="28"/>
          <w:lang w:val="es-ES"/>
        </w:rPr>
      </w:pPr>
      <w:r w:rsidRPr="002D11C8">
        <w:rPr>
          <w:i/>
          <w:spacing w:val="-12"/>
          <w:sz w:val="28"/>
          <w:szCs w:val="28"/>
          <w:lang w:val="pl-PL"/>
        </w:rPr>
        <w:t>-</w:t>
      </w:r>
      <w:r w:rsidR="000179D4" w:rsidRPr="002D11C8">
        <w:rPr>
          <w:i/>
          <w:spacing w:val="-12"/>
          <w:sz w:val="28"/>
          <w:szCs w:val="28"/>
          <w:lang w:val="pl-PL"/>
        </w:rPr>
        <w:t xml:space="preserve"> </w:t>
      </w:r>
      <w:r w:rsidR="000179D4" w:rsidRPr="002D11C8">
        <w:rPr>
          <w:i/>
          <w:sz w:val="28"/>
          <w:szCs w:val="28"/>
          <w:lang w:val="es-ES"/>
        </w:rPr>
        <w:t>H</w:t>
      </w:r>
      <w:r w:rsidR="000179D4" w:rsidRPr="002D11C8">
        <w:rPr>
          <w:i/>
          <w:sz w:val="28"/>
          <w:szCs w:val="28"/>
          <w:lang w:val="vi-VN"/>
        </w:rPr>
        <w:t>ọc tập và làm theo tư tưởng, đạo đức, phong cách Hồ Chí Minh</w:t>
      </w:r>
      <w:r w:rsidR="000179D4" w:rsidRPr="002D11C8">
        <w:rPr>
          <w:i/>
          <w:sz w:val="28"/>
          <w:szCs w:val="28"/>
          <w:lang w:val="es-ES"/>
        </w:rPr>
        <w:t xml:space="preserve">: </w:t>
      </w:r>
      <w:r w:rsidR="00180D2B" w:rsidRPr="002D11C8">
        <w:rPr>
          <w:sz w:val="28"/>
          <w:szCs w:val="28"/>
          <w:lang w:val="it-IT"/>
        </w:rPr>
        <w:t xml:space="preserve">Việc </w:t>
      </w:r>
      <w:r w:rsidR="000179D4" w:rsidRPr="002D11C8">
        <w:rPr>
          <w:sz w:val="28"/>
          <w:szCs w:val="28"/>
          <w:lang w:val="it-IT"/>
        </w:rPr>
        <w:t xml:space="preserve">triển khai các chuyên đề học tập và làm theo </w:t>
      </w:r>
      <w:r w:rsidR="000179D4" w:rsidRPr="002D11C8">
        <w:rPr>
          <w:iCs/>
          <w:sz w:val="28"/>
          <w:szCs w:val="28"/>
          <w:lang w:val="es-ES"/>
        </w:rPr>
        <w:t xml:space="preserve">tư tưởng, đạo đức, phong cách Hồ Chí Minh; </w:t>
      </w:r>
      <w:r w:rsidR="000179D4" w:rsidRPr="002D11C8">
        <w:rPr>
          <w:sz w:val="28"/>
          <w:szCs w:val="28"/>
          <w:lang w:val="da-DK"/>
        </w:rPr>
        <w:t xml:space="preserve">các hoạt động kỷ niệm </w:t>
      </w:r>
      <w:r w:rsidR="00BC2B16" w:rsidRPr="002D11C8">
        <w:rPr>
          <w:sz w:val="28"/>
          <w:szCs w:val="28"/>
          <w:lang w:val="it-IT"/>
        </w:rPr>
        <w:t>các ngày lễ</w:t>
      </w:r>
      <w:r w:rsidR="000179D4" w:rsidRPr="002D11C8">
        <w:rPr>
          <w:iCs/>
          <w:sz w:val="28"/>
          <w:szCs w:val="28"/>
          <w:lang w:val="es-ES"/>
        </w:rPr>
        <w:t>. Kết quả tuyên dương thanh niên tiên tiến làm theo lời Bác đơn vị, địa phương.</w:t>
      </w:r>
    </w:p>
    <w:p w:rsidR="0080250B" w:rsidRPr="002D11C8" w:rsidRDefault="0080250B" w:rsidP="008475E2">
      <w:pPr>
        <w:tabs>
          <w:tab w:val="right" w:pos="9000"/>
        </w:tabs>
        <w:spacing w:before="120" w:after="120"/>
        <w:ind w:firstLine="576"/>
        <w:jc w:val="both"/>
        <w:rPr>
          <w:iCs/>
          <w:sz w:val="28"/>
          <w:szCs w:val="28"/>
          <w:lang w:val="it-IT"/>
        </w:rPr>
      </w:pPr>
      <w:r w:rsidRPr="002D11C8">
        <w:rPr>
          <w:i/>
          <w:spacing w:val="-8"/>
          <w:sz w:val="28"/>
          <w:szCs w:val="28"/>
          <w:lang w:val="es-ES"/>
        </w:rPr>
        <w:t>-</w:t>
      </w:r>
      <w:r w:rsidR="003E0E13" w:rsidRPr="002D11C8">
        <w:rPr>
          <w:i/>
          <w:spacing w:val="-8"/>
          <w:sz w:val="28"/>
          <w:szCs w:val="28"/>
          <w:lang w:val="es-ES"/>
        </w:rPr>
        <w:t xml:space="preserve"> </w:t>
      </w:r>
      <w:r w:rsidR="000C663C" w:rsidRPr="002D11C8">
        <w:rPr>
          <w:i/>
          <w:spacing w:val="-8"/>
          <w:sz w:val="28"/>
          <w:szCs w:val="28"/>
          <w:lang w:val="vi-VN"/>
        </w:rPr>
        <w:t>Công tác giáo dục truyền thống</w:t>
      </w:r>
      <w:r w:rsidR="00335815" w:rsidRPr="002D11C8">
        <w:rPr>
          <w:i/>
          <w:spacing w:val="-8"/>
          <w:sz w:val="28"/>
          <w:szCs w:val="28"/>
          <w:lang w:val="es-ES"/>
        </w:rPr>
        <w:t xml:space="preserve"> </w:t>
      </w:r>
      <w:r w:rsidR="00335815" w:rsidRPr="002D11C8">
        <w:rPr>
          <w:i/>
          <w:sz w:val="28"/>
          <w:szCs w:val="28"/>
          <w:lang w:val="it-IT"/>
        </w:rPr>
        <w:t>cách mạng, lòng yêu nước, tinh thần tự hào, tự tôn dân tộc cho thanh thiếu nhi</w:t>
      </w:r>
      <w:r w:rsidR="00335815" w:rsidRPr="002D11C8">
        <w:rPr>
          <w:sz w:val="28"/>
          <w:szCs w:val="28"/>
          <w:lang w:val="it-IT"/>
        </w:rPr>
        <w:t>: Kết quả tổ chức các chương trình, hoạt động có tính giáo dục nhân dịp các sự kiện chính trị, các ngày lễ lớn của Đảng, của dân tộc, của Đoàn, Hội, Đội.</w:t>
      </w:r>
      <w:r w:rsidR="00A131A5" w:rsidRPr="002D11C8">
        <w:rPr>
          <w:sz w:val="28"/>
          <w:szCs w:val="28"/>
          <w:lang w:val="it-IT"/>
        </w:rPr>
        <w:t xml:space="preserve"> </w:t>
      </w:r>
      <w:r w:rsidR="0022512B">
        <w:rPr>
          <w:sz w:val="28"/>
          <w:szCs w:val="28"/>
          <w:lang w:val="it-IT"/>
        </w:rPr>
        <w:t>Kết quả tổ chức</w:t>
      </w:r>
      <w:r w:rsidR="003E0E13" w:rsidRPr="002D11C8">
        <w:rPr>
          <w:bCs/>
          <w:spacing w:val="-2"/>
          <w:sz w:val="28"/>
          <w:szCs w:val="28"/>
          <w:lang w:val="it-IT"/>
        </w:rPr>
        <w:t xml:space="preserve"> </w:t>
      </w:r>
      <w:r w:rsidR="003E0E13" w:rsidRPr="002D11C8">
        <w:rPr>
          <w:sz w:val="28"/>
          <w:szCs w:val="28"/>
          <w:lang w:val="it-IT"/>
        </w:rPr>
        <w:t>c</w:t>
      </w:r>
      <w:r w:rsidR="00335815" w:rsidRPr="002D11C8">
        <w:rPr>
          <w:sz w:val="28"/>
          <w:szCs w:val="28"/>
          <w:lang w:val="it-IT"/>
        </w:rPr>
        <w:t>ác chương trình về n</w:t>
      </w:r>
      <w:r w:rsidR="0071598F" w:rsidRPr="002D11C8">
        <w:rPr>
          <w:sz w:val="28"/>
          <w:szCs w:val="28"/>
          <w:lang w:val="it-IT"/>
        </w:rPr>
        <w:t>guồn, đến với địa danh lịch sử.</w:t>
      </w:r>
    </w:p>
    <w:p w:rsidR="0080250B" w:rsidRPr="002D11C8" w:rsidRDefault="0080250B" w:rsidP="008475E2">
      <w:pPr>
        <w:tabs>
          <w:tab w:val="right" w:pos="9000"/>
        </w:tabs>
        <w:spacing w:before="120" w:after="120"/>
        <w:ind w:firstLine="576"/>
        <w:jc w:val="both"/>
        <w:rPr>
          <w:iCs/>
          <w:sz w:val="28"/>
          <w:szCs w:val="28"/>
          <w:lang w:val="it-IT"/>
        </w:rPr>
      </w:pPr>
      <w:r w:rsidRPr="002D11C8">
        <w:rPr>
          <w:i/>
          <w:sz w:val="28"/>
          <w:szCs w:val="28"/>
          <w:lang w:val="it-IT"/>
        </w:rPr>
        <w:lastRenderedPageBreak/>
        <w:t>- Công tác giáo dục đạo đức, lối sống văn hóa cho thanh thiếu nhi:</w:t>
      </w:r>
      <w:r w:rsidRPr="002D11C8">
        <w:rPr>
          <w:sz w:val="28"/>
          <w:szCs w:val="28"/>
          <w:lang w:val="it-IT"/>
        </w:rPr>
        <w:t xml:space="preserve"> </w:t>
      </w:r>
      <w:r w:rsidR="0071598F" w:rsidRPr="002D11C8">
        <w:rPr>
          <w:sz w:val="28"/>
          <w:szCs w:val="28"/>
          <w:lang w:val="it-IT"/>
        </w:rPr>
        <w:t xml:space="preserve">Kết </w:t>
      </w:r>
      <w:r w:rsidRPr="002D11C8">
        <w:rPr>
          <w:sz w:val="28"/>
          <w:szCs w:val="28"/>
          <w:lang w:val="it-IT"/>
        </w:rPr>
        <w:t>quả thực hiện “</w:t>
      </w:r>
      <w:r w:rsidRPr="002D11C8">
        <w:rPr>
          <w:i/>
          <w:sz w:val="28"/>
          <w:szCs w:val="28"/>
          <w:lang w:val="it-IT"/>
        </w:rPr>
        <w:t>Xây dựng giá trị hình mẫu thanh niên Việt Nam thời kỳ mới</w:t>
      </w:r>
      <w:r w:rsidRPr="002D11C8">
        <w:rPr>
          <w:sz w:val="28"/>
          <w:szCs w:val="28"/>
          <w:lang w:val="it-IT"/>
        </w:rPr>
        <w:t>”, “</w:t>
      </w:r>
      <w:r w:rsidRPr="002D11C8">
        <w:rPr>
          <w:i/>
          <w:sz w:val="28"/>
          <w:szCs w:val="28"/>
          <w:lang w:val="it-IT"/>
        </w:rPr>
        <w:t>Mỗi ngày một tin tốt - Mỗi tuần một câu chuyện đẹp”.</w:t>
      </w:r>
      <w:r w:rsidRPr="002D11C8">
        <w:rPr>
          <w:sz w:val="28"/>
          <w:szCs w:val="28"/>
          <w:lang w:val="it-IT"/>
        </w:rPr>
        <w:t xml:space="preserve"> Chương trình </w:t>
      </w:r>
      <w:r w:rsidRPr="002D11C8">
        <w:rPr>
          <w:i/>
          <w:iCs/>
          <w:sz w:val="28"/>
          <w:szCs w:val="28"/>
          <w:lang w:val="it-IT"/>
        </w:rPr>
        <w:t>“Thắp sáng ước mơ tuổi trẻ Việt Nam”</w:t>
      </w:r>
      <w:r w:rsidRPr="002D11C8">
        <w:rPr>
          <w:sz w:val="28"/>
          <w:szCs w:val="28"/>
          <w:lang w:val="it-IT"/>
        </w:rPr>
        <w:t>.</w:t>
      </w:r>
    </w:p>
    <w:p w:rsidR="0080250B" w:rsidRPr="002D11C8" w:rsidRDefault="0080250B" w:rsidP="008475E2">
      <w:pPr>
        <w:tabs>
          <w:tab w:val="right" w:pos="9000"/>
        </w:tabs>
        <w:spacing w:before="120" w:after="120"/>
        <w:ind w:firstLine="576"/>
        <w:jc w:val="both"/>
        <w:rPr>
          <w:spacing w:val="-8"/>
          <w:sz w:val="28"/>
          <w:szCs w:val="28"/>
          <w:lang w:val="it-IT"/>
        </w:rPr>
      </w:pPr>
      <w:r w:rsidRPr="002D11C8">
        <w:rPr>
          <w:i/>
          <w:sz w:val="28"/>
          <w:szCs w:val="28"/>
          <w:lang w:val="it-IT"/>
        </w:rPr>
        <w:t>- Công tác tuyên truyền, phổ biến, giáo dục pháp luật:</w:t>
      </w:r>
      <w:r w:rsidRPr="002D11C8">
        <w:rPr>
          <w:sz w:val="28"/>
          <w:szCs w:val="28"/>
          <w:lang w:val="it-IT"/>
        </w:rPr>
        <w:t xml:space="preserve"> Kết quả tổ chức các cuộc thi, hội diễn tuyên truyền về pháp luật; tổ chức các phiên tòa giả định; kết quả tuyên truyền về </w:t>
      </w:r>
      <w:r w:rsidR="00CC34A9" w:rsidRPr="002D11C8">
        <w:rPr>
          <w:sz w:val="28"/>
          <w:szCs w:val="28"/>
          <w:lang w:val="it-IT"/>
        </w:rPr>
        <w:t>các văn bản pháp luật...</w:t>
      </w:r>
    </w:p>
    <w:p w:rsidR="000C663C" w:rsidRPr="002D11C8" w:rsidRDefault="00A32D26" w:rsidP="008475E2">
      <w:pPr>
        <w:tabs>
          <w:tab w:val="right" w:pos="9000"/>
        </w:tabs>
        <w:spacing w:before="120" w:after="120"/>
        <w:ind w:firstLine="576"/>
        <w:jc w:val="both"/>
        <w:rPr>
          <w:b/>
          <w:spacing w:val="-8"/>
          <w:sz w:val="28"/>
          <w:szCs w:val="28"/>
          <w:lang w:val="it-IT"/>
        </w:rPr>
      </w:pPr>
      <w:r w:rsidRPr="002D11C8">
        <w:rPr>
          <w:b/>
          <w:spacing w:val="-8"/>
          <w:sz w:val="28"/>
          <w:szCs w:val="28"/>
          <w:lang w:val="vi-VN"/>
        </w:rPr>
        <w:t xml:space="preserve">2. </w:t>
      </w:r>
      <w:r w:rsidR="001B4F6D" w:rsidRPr="002D11C8">
        <w:rPr>
          <w:b/>
          <w:spacing w:val="-8"/>
          <w:sz w:val="28"/>
          <w:szCs w:val="28"/>
          <w:lang w:val="it-IT"/>
        </w:rPr>
        <w:t>Các phong trào</w:t>
      </w:r>
      <w:r w:rsidR="000031DF" w:rsidRPr="002D11C8">
        <w:rPr>
          <w:b/>
          <w:spacing w:val="-8"/>
          <w:sz w:val="28"/>
          <w:szCs w:val="28"/>
          <w:lang w:val="it-IT"/>
        </w:rPr>
        <w:t xml:space="preserve"> hành động cách mạng</w:t>
      </w:r>
    </w:p>
    <w:p w:rsidR="005E560F" w:rsidRPr="002D11C8" w:rsidRDefault="005E560F" w:rsidP="008475E2">
      <w:pPr>
        <w:tabs>
          <w:tab w:val="right" w:pos="9000"/>
        </w:tabs>
        <w:spacing w:before="120" w:after="120"/>
        <w:ind w:firstLine="576"/>
        <w:jc w:val="both"/>
        <w:rPr>
          <w:i/>
          <w:spacing w:val="-8"/>
          <w:sz w:val="28"/>
          <w:szCs w:val="28"/>
        </w:rPr>
      </w:pPr>
      <w:r w:rsidRPr="002D11C8">
        <w:rPr>
          <w:i/>
          <w:spacing w:val="-8"/>
          <w:sz w:val="28"/>
          <w:szCs w:val="28"/>
        </w:rPr>
        <w:t>2.1</w:t>
      </w:r>
      <w:r w:rsidR="00D728FC" w:rsidRPr="002D11C8">
        <w:rPr>
          <w:i/>
          <w:spacing w:val="-8"/>
          <w:sz w:val="28"/>
          <w:szCs w:val="28"/>
        </w:rPr>
        <w:t xml:space="preserve"> </w:t>
      </w:r>
      <w:r w:rsidR="00D728FC" w:rsidRPr="002D11C8">
        <w:rPr>
          <w:i/>
          <w:spacing w:val="-8"/>
          <w:sz w:val="28"/>
          <w:szCs w:val="28"/>
          <w:lang w:val="vi-VN"/>
        </w:rPr>
        <w:t>P</w:t>
      </w:r>
      <w:r w:rsidRPr="002D11C8">
        <w:rPr>
          <w:i/>
          <w:spacing w:val="-8"/>
          <w:sz w:val="28"/>
          <w:szCs w:val="28"/>
          <w:lang w:val="vi-VN"/>
        </w:rPr>
        <w:t>hong trào thanh niên tình nguyệ</w:t>
      </w:r>
      <w:r w:rsidRPr="002D11C8">
        <w:rPr>
          <w:i/>
          <w:spacing w:val="-8"/>
          <w:sz w:val="28"/>
          <w:szCs w:val="28"/>
        </w:rPr>
        <w:t>n</w:t>
      </w:r>
    </w:p>
    <w:p w:rsidR="005E560F" w:rsidRPr="002D11C8" w:rsidRDefault="009E7773" w:rsidP="008475E2">
      <w:pPr>
        <w:tabs>
          <w:tab w:val="right" w:pos="9000"/>
        </w:tabs>
        <w:spacing w:before="120" w:after="120"/>
        <w:ind w:firstLine="576"/>
        <w:jc w:val="both"/>
        <w:rPr>
          <w:spacing w:val="-8"/>
          <w:sz w:val="28"/>
          <w:szCs w:val="28"/>
        </w:rPr>
      </w:pPr>
      <w:proofErr w:type="gramStart"/>
      <w:r w:rsidRPr="002D11C8">
        <w:rPr>
          <w:spacing w:val="-8"/>
          <w:sz w:val="28"/>
          <w:szCs w:val="28"/>
        </w:rPr>
        <w:t>Nêu rõ số lượng hoạt động/thanh niên tham dự, giá trị thành tiền các công trình, phần việc thanh niên.</w:t>
      </w:r>
      <w:proofErr w:type="gramEnd"/>
    </w:p>
    <w:p w:rsidR="005E560F" w:rsidRPr="002D11C8" w:rsidRDefault="005E560F" w:rsidP="008475E2">
      <w:pPr>
        <w:tabs>
          <w:tab w:val="right" w:pos="9000"/>
        </w:tabs>
        <w:spacing w:before="120" w:after="120"/>
        <w:ind w:firstLine="576"/>
        <w:jc w:val="both"/>
        <w:rPr>
          <w:spacing w:val="-8"/>
          <w:sz w:val="28"/>
          <w:szCs w:val="28"/>
        </w:rPr>
      </w:pPr>
      <w:r w:rsidRPr="002D11C8">
        <w:rPr>
          <w:i/>
          <w:sz w:val="28"/>
          <w:szCs w:val="28"/>
          <w:lang w:val="sv-SE"/>
        </w:rPr>
        <w:t>- Tình nguyện tham gia xây dựng đô thị văn minh</w:t>
      </w:r>
      <w:r w:rsidRPr="002D11C8">
        <w:rPr>
          <w:sz w:val="28"/>
          <w:szCs w:val="28"/>
          <w:lang w:val="sv-SE"/>
        </w:rPr>
        <w:t xml:space="preserve">, </w:t>
      </w:r>
      <w:r w:rsidRPr="002D11C8">
        <w:rPr>
          <w:i/>
          <w:sz w:val="28"/>
          <w:szCs w:val="28"/>
          <w:lang w:val="sv-SE"/>
        </w:rPr>
        <w:t xml:space="preserve">đảm bảo trật tự an toàn giao thông: </w:t>
      </w:r>
      <w:r w:rsidR="004F065A" w:rsidRPr="002D11C8">
        <w:rPr>
          <w:sz w:val="28"/>
          <w:szCs w:val="28"/>
          <w:lang w:val="sv-SE"/>
        </w:rPr>
        <w:t xml:space="preserve">Kết </w:t>
      </w:r>
      <w:r w:rsidRPr="002D11C8">
        <w:rPr>
          <w:sz w:val="28"/>
          <w:szCs w:val="28"/>
          <w:lang w:val="sv-SE"/>
        </w:rPr>
        <w:t>quả thực hiện các tuyến đường thanh niê</w:t>
      </w:r>
      <w:r w:rsidR="004F065A" w:rsidRPr="002D11C8">
        <w:rPr>
          <w:sz w:val="28"/>
          <w:szCs w:val="28"/>
          <w:lang w:val="sv-SE"/>
        </w:rPr>
        <w:t>n Sáng-xanh-sạch-đẹp -văn minh;</w:t>
      </w:r>
      <w:r w:rsidRPr="002D11C8">
        <w:rPr>
          <w:sz w:val="28"/>
          <w:szCs w:val="28"/>
          <w:lang w:val="sv-SE"/>
        </w:rPr>
        <w:t xml:space="preserve"> Ngày thứ bảy tình nguyện; hỗ trợ thủ tục hành chính; </w:t>
      </w:r>
      <w:r w:rsidR="004F065A" w:rsidRPr="002D11C8">
        <w:rPr>
          <w:sz w:val="28"/>
          <w:szCs w:val="28"/>
        </w:rPr>
        <w:t xml:space="preserve">Cuộc </w:t>
      </w:r>
      <w:r w:rsidRPr="002D11C8">
        <w:rPr>
          <w:sz w:val="28"/>
          <w:szCs w:val="28"/>
        </w:rPr>
        <w:t xml:space="preserve">vận động </w:t>
      </w:r>
      <w:r w:rsidRPr="002D11C8">
        <w:rPr>
          <w:i/>
          <w:sz w:val="28"/>
          <w:szCs w:val="28"/>
        </w:rPr>
        <w:t xml:space="preserve">“Thanh niên với văn hóa giao thông”; </w:t>
      </w:r>
      <w:r w:rsidR="004F065A" w:rsidRPr="002D11C8">
        <w:rPr>
          <w:spacing w:val="-8"/>
          <w:sz w:val="28"/>
          <w:szCs w:val="28"/>
          <w:lang w:val="vi-VN"/>
        </w:rPr>
        <w:t xml:space="preserve">Mô </w:t>
      </w:r>
      <w:r w:rsidRPr="002D11C8">
        <w:rPr>
          <w:spacing w:val="-8"/>
          <w:sz w:val="28"/>
          <w:szCs w:val="28"/>
          <w:lang w:val="vi-VN"/>
        </w:rPr>
        <w:t xml:space="preserve">hình </w:t>
      </w:r>
      <w:r w:rsidR="004F065A" w:rsidRPr="002D11C8">
        <w:rPr>
          <w:i/>
          <w:spacing w:val="-8"/>
          <w:sz w:val="28"/>
          <w:szCs w:val="28"/>
          <w:lang w:val="vi-VN"/>
        </w:rPr>
        <w:t>“Cổng trường an toàn”</w:t>
      </w:r>
      <w:r w:rsidR="004F065A" w:rsidRPr="002D11C8">
        <w:rPr>
          <w:i/>
          <w:spacing w:val="-8"/>
          <w:sz w:val="28"/>
          <w:szCs w:val="28"/>
        </w:rPr>
        <w:t>;</w:t>
      </w:r>
      <w:r w:rsidRPr="002D11C8">
        <w:rPr>
          <w:i/>
          <w:spacing w:val="-8"/>
          <w:sz w:val="28"/>
          <w:szCs w:val="28"/>
        </w:rPr>
        <w:t xml:space="preserve"> </w:t>
      </w:r>
      <w:r w:rsidRPr="002D11C8">
        <w:rPr>
          <w:spacing w:val="-8"/>
          <w:sz w:val="28"/>
          <w:szCs w:val="28"/>
        </w:rPr>
        <w:t>Công tác Đoàn thanh niên tham gia đứng chốt đèn tín hiệu giao thông</w:t>
      </w:r>
      <w:r w:rsidR="00CC0E76" w:rsidRPr="002D11C8">
        <w:rPr>
          <w:spacing w:val="-8"/>
          <w:sz w:val="28"/>
          <w:szCs w:val="28"/>
        </w:rPr>
        <w:t>…</w:t>
      </w:r>
    </w:p>
    <w:p w:rsidR="005E560F" w:rsidRPr="002D11C8" w:rsidRDefault="005E560F" w:rsidP="008475E2">
      <w:pPr>
        <w:tabs>
          <w:tab w:val="right" w:pos="9000"/>
        </w:tabs>
        <w:spacing w:before="120" w:after="120"/>
        <w:ind w:firstLine="576"/>
        <w:jc w:val="both"/>
        <w:rPr>
          <w:spacing w:val="-8"/>
          <w:sz w:val="28"/>
          <w:szCs w:val="28"/>
          <w:lang w:val="sv-SE"/>
        </w:rPr>
      </w:pPr>
      <w:r w:rsidRPr="002D11C8">
        <w:rPr>
          <w:i/>
          <w:sz w:val="28"/>
          <w:szCs w:val="28"/>
          <w:lang w:val="sv-SE"/>
        </w:rPr>
        <w:t>- Tình nguyện xây dựng nông thôn mới:</w:t>
      </w:r>
      <w:r w:rsidRPr="002D11C8">
        <w:rPr>
          <w:sz w:val="28"/>
          <w:szCs w:val="28"/>
          <w:lang w:val="sv-SE"/>
        </w:rPr>
        <w:t xml:space="preserve"> </w:t>
      </w:r>
      <w:r w:rsidR="00EB2496" w:rsidRPr="002D11C8">
        <w:rPr>
          <w:sz w:val="28"/>
          <w:szCs w:val="28"/>
          <w:lang w:val="sv-SE"/>
        </w:rPr>
        <w:t xml:space="preserve">Số liệu cụ thể </w:t>
      </w:r>
      <w:r w:rsidRPr="002D11C8">
        <w:rPr>
          <w:sz w:val="28"/>
          <w:szCs w:val="28"/>
          <w:lang w:val="sv-SE"/>
        </w:rPr>
        <w:t>các hoạt động t</w:t>
      </w:r>
      <w:r w:rsidR="0022512B">
        <w:rPr>
          <w:sz w:val="28"/>
          <w:szCs w:val="28"/>
          <w:lang w:val="sv-SE"/>
        </w:rPr>
        <w:t>ham gia xây dựng nông thôn mới (xây cầu giao thông nông thôn, xây nhà nhân ái, nâng cấp đường, thắp sáng đường quê ...)</w:t>
      </w:r>
    </w:p>
    <w:p w:rsidR="008174E8" w:rsidRPr="002D11C8" w:rsidRDefault="008174E8" w:rsidP="008475E2">
      <w:pPr>
        <w:tabs>
          <w:tab w:val="right" w:pos="9000"/>
        </w:tabs>
        <w:spacing w:before="120" w:after="120"/>
        <w:ind w:firstLine="576"/>
        <w:jc w:val="both"/>
        <w:rPr>
          <w:sz w:val="28"/>
          <w:szCs w:val="28"/>
          <w:lang w:val="sv-SE"/>
        </w:rPr>
      </w:pPr>
      <w:r w:rsidRPr="002D11C8">
        <w:rPr>
          <w:i/>
          <w:sz w:val="28"/>
          <w:szCs w:val="28"/>
          <w:lang w:val="sv-SE"/>
        </w:rPr>
        <w:t>- Tình nguyện trong tham gia bảo vệ môi trường, ứng phó với biến đổi khí hậu:</w:t>
      </w:r>
      <w:r w:rsidRPr="002D11C8">
        <w:rPr>
          <w:sz w:val="28"/>
          <w:szCs w:val="28"/>
          <w:lang w:val="sv-SE"/>
        </w:rPr>
        <w:t xml:space="preserve"> các hoạt động hưởng ứng phong trào “Chống rác thải nhựa”, các hoạt </w:t>
      </w:r>
      <w:r w:rsidR="00BD5A2D" w:rsidRPr="002D11C8">
        <w:rPr>
          <w:sz w:val="28"/>
          <w:szCs w:val="28"/>
          <w:lang w:val="sv-SE"/>
        </w:rPr>
        <w:t xml:space="preserve">động </w:t>
      </w:r>
      <w:r w:rsidRPr="002D11C8">
        <w:rPr>
          <w:sz w:val="28"/>
          <w:szCs w:val="28"/>
          <w:lang w:val="sv-SE"/>
        </w:rPr>
        <w:t>phát hoang vệ sinh môi trường</w:t>
      </w:r>
      <w:r w:rsidR="0020492C" w:rsidRPr="002D11C8">
        <w:rPr>
          <w:sz w:val="28"/>
          <w:szCs w:val="28"/>
          <w:lang w:val="sv-SE"/>
        </w:rPr>
        <w:t>, ứng phó biến đổi khí hậu</w:t>
      </w:r>
      <w:r w:rsidR="0022512B">
        <w:rPr>
          <w:sz w:val="28"/>
          <w:szCs w:val="28"/>
          <w:lang w:val="sv-SE"/>
        </w:rPr>
        <w:t>; trồng và chăm sóc cây xanh</w:t>
      </w:r>
      <w:r w:rsidRPr="002D11C8">
        <w:rPr>
          <w:sz w:val="28"/>
          <w:szCs w:val="28"/>
          <w:lang w:val="sv-SE"/>
        </w:rPr>
        <w:t>...</w:t>
      </w:r>
    </w:p>
    <w:p w:rsidR="00407BB4" w:rsidRPr="002D11C8" w:rsidRDefault="00E85180" w:rsidP="008475E2">
      <w:pPr>
        <w:tabs>
          <w:tab w:val="right" w:pos="9000"/>
        </w:tabs>
        <w:spacing w:before="120" w:after="120"/>
        <w:ind w:firstLine="576"/>
        <w:jc w:val="both"/>
        <w:rPr>
          <w:sz w:val="28"/>
          <w:szCs w:val="28"/>
          <w:lang w:val="sv-SE"/>
        </w:rPr>
      </w:pPr>
      <w:r w:rsidRPr="002D11C8">
        <w:rPr>
          <w:i/>
          <w:sz w:val="28"/>
          <w:szCs w:val="28"/>
          <w:lang w:val="sv-SE"/>
        </w:rPr>
        <w:t>- Tình nguyện vì cuộc sống cộ</w:t>
      </w:r>
      <w:r w:rsidR="007910F2" w:rsidRPr="002D11C8">
        <w:rPr>
          <w:i/>
          <w:sz w:val="28"/>
          <w:szCs w:val="28"/>
          <w:lang w:val="sv-SE"/>
        </w:rPr>
        <w:t>ng đồng, đảm bảo an sinh xã hội:</w:t>
      </w:r>
      <w:r w:rsidRPr="002D11C8">
        <w:rPr>
          <w:sz w:val="28"/>
          <w:szCs w:val="28"/>
          <w:lang w:val="sv-SE"/>
        </w:rPr>
        <w:t xml:space="preserve"> </w:t>
      </w:r>
      <w:r w:rsidR="007910F2" w:rsidRPr="002D11C8">
        <w:rPr>
          <w:sz w:val="28"/>
          <w:szCs w:val="28"/>
          <w:lang w:val="sv-SE"/>
        </w:rPr>
        <w:t xml:space="preserve">Kết </w:t>
      </w:r>
      <w:r w:rsidRPr="002D11C8">
        <w:rPr>
          <w:sz w:val="28"/>
          <w:szCs w:val="28"/>
          <w:lang w:val="sv-SE"/>
        </w:rPr>
        <w:t xml:space="preserve">quả các hoạt động tình nguyện thường xuyên, tình nguyện tại chỗ và các đợt tình nguyện cao điểm như Tháng thanh niên; Xuân </w:t>
      </w:r>
      <w:r w:rsidR="00197B9A" w:rsidRPr="002D11C8">
        <w:rPr>
          <w:sz w:val="28"/>
          <w:szCs w:val="28"/>
          <w:lang w:val="sv-SE"/>
        </w:rPr>
        <w:t>tình nguyện</w:t>
      </w:r>
      <w:r w:rsidRPr="002D11C8">
        <w:rPr>
          <w:sz w:val="28"/>
          <w:szCs w:val="28"/>
          <w:lang w:val="sv-SE"/>
        </w:rPr>
        <w:t xml:space="preserve">; Chiến dịch thanh niên tình nguyện hè; </w:t>
      </w:r>
      <w:r w:rsidRPr="002D11C8">
        <w:rPr>
          <w:iCs/>
          <w:sz w:val="28"/>
          <w:szCs w:val="28"/>
          <w:lang w:val="de-DE"/>
        </w:rPr>
        <w:t xml:space="preserve">các hoạt động tình nguyện </w:t>
      </w:r>
      <w:r w:rsidRPr="002D11C8">
        <w:rPr>
          <w:sz w:val="28"/>
          <w:szCs w:val="28"/>
          <w:lang w:val="sv-SE"/>
        </w:rPr>
        <w:t xml:space="preserve">tham gia phòng, chống dịch Covid-19; đánh giá các hoạt động đền ơn đáp nghĩa, uống nước nhớ nguồn; hoạt động giúp đỡ các gia đình chính sách, gia đình thương binh liệt sỹ, gia đình có công với cách mạng, </w:t>
      </w:r>
      <w:r w:rsidR="003F1D95" w:rsidRPr="002D11C8">
        <w:rPr>
          <w:sz w:val="28"/>
          <w:szCs w:val="28"/>
          <w:lang w:val="sv-SE"/>
        </w:rPr>
        <w:t xml:space="preserve">Mẹ </w:t>
      </w:r>
      <w:r w:rsidRPr="002D11C8">
        <w:rPr>
          <w:sz w:val="28"/>
          <w:szCs w:val="28"/>
          <w:lang w:val="sv-SE"/>
        </w:rPr>
        <w:t>Việt Nam anh hùng.</w:t>
      </w:r>
      <w:r w:rsidR="00FB11BA" w:rsidRPr="002D11C8">
        <w:rPr>
          <w:sz w:val="28"/>
          <w:szCs w:val="28"/>
          <w:lang w:val="sv-SE"/>
        </w:rPr>
        <w:t>..</w:t>
      </w:r>
    </w:p>
    <w:p w:rsidR="00C94B76" w:rsidRPr="002D11C8" w:rsidRDefault="00E85180" w:rsidP="008475E2">
      <w:pPr>
        <w:tabs>
          <w:tab w:val="right" w:pos="9000"/>
        </w:tabs>
        <w:spacing w:before="120" w:after="120"/>
        <w:ind w:firstLine="576"/>
        <w:jc w:val="both"/>
        <w:rPr>
          <w:i/>
          <w:sz w:val="28"/>
          <w:szCs w:val="28"/>
          <w:lang w:val="sv-SE"/>
        </w:rPr>
      </w:pPr>
      <w:r w:rsidRPr="002D11C8">
        <w:rPr>
          <w:i/>
          <w:sz w:val="28"/>
          <w:szCs w:val="28"/>
          <w:lang w:val="sv-SE"/>
        </w:rPr>
        <w:t>2.2 Phong trào Tuổi trẻ sáng tạo</w:t>
      </w:r>
    </w:p>
    <w:p w:rsidR="00C94B76" w:rsidRPr="002D11C8" w:rsidRDefault="0022512B" w:rsidP="008475E2">
      <w:pPr>
        <w:tabs>
          <w:tab w:val="right" w:pos="9000"/>
        </w:tabs>
        <w:spacing w:before="120" w:after="120"/>
        <w:ind w:firstLine="576"/>
        <w:jc w:val="both"/>
        <w:rPr>
          <w:sz w:val="28"/>
          <w:szCs w:val="28"/>
          <w:lang w:val="sv-SE"/>
        </w:rPr>
      </w:pPr>
      <w:r>
        <w:rPr>
          <w:sz w:val="28"/>
          <w:szCs w:val="28"/>
          <w:lang w:val="pl-PL"/>
        </w:rPr>
        <w:t>Kết quả</w:t>
      </w:r>
      <w:r w:rsidR="00E85180" w:rsidRPr="002D11C8">
        <w:rPr>
          <w:sz w:val="28"/>
          <w:szCs w:val="28"/>
          <w:lang w:val="pl-PL"/>
        </w:rPr>
        <w:t xml:space="preserve"> tuyên truyền, nâng cao nhận thức; các hoạt động tạo môi trường cho thanh thiếu nhi sáng tạo; kết quả thực hiện chỉ tiêu ý tưởng sáng tạo</w:t>
      </w:r>
      <w:r w:rsidR="009748E1" w:rsidRPr="002D11C8">
        <w:rPr>
          <w:sz w:val="28"/>
          <w:szCs w:val="28"/>
          <w:lang w:val="pl-PL"/>
        </w:rPr>
        <w:t xml:space="preserve"> hàng năm</w:t>
      </w:r>
      <w:r w:rsidR="00E85180" w:rsidRPr="002D11C8">
        <w:rPr>
          <w:sz w:val="28"/>
          <w:szCs w:val="28"/>
          <w:lang w:val="pl-PL"/>
        </w:rPr>
        <w:t>; kết quả hỗ trợ các hoạt động sáng tạo của đoàn viên, thanh niên</w:t>
      </w:r>
      <w:r w:rsidR="00E85180" w:rsidRPr="002D11C8">
        <w:rPr>
          <w:i/>
          <w:sz w:val="28"/>
          <w:szCs w:val="28"/>
          <w:lang w:val="sv-SE"/>
        </w:rPr>
        <w:t>.</w:t>
      </w:r>
      <w:r w:rsidR="00C94B76" w:rsidRPr="002D11C8">
        <w:rPr>
          <w:i/>
          <w:sz w:val="28"/>
          <w:szCs w:val="28"/>
          <w:lang w:val="sv-SE"/>
        </w:rPr>
        <w:t xml:space="preserve"> </w:t>
      </w:r>
      <w:r w:rsidR="00C94B76" w:rsidRPr="002D11C8">
        <w:rPr>
          <w:spacing w:val="-8"/>
          <w:sz w:val="28"/>
          <w:szCs w:val="28"/>
          <w:shd w:val="clear" w:color="auto" w:fill="FFFFFF"/>
          <w:lang w:val="pl-PL"/>
        </w:rPr>
        <w:t>Đánh giá kết quả số lượng thanh niên tham gia gửi các ý tưởng về ngân hàng Ytuongsangtao.net.</w:t>
      </w:r>
    </w:p>
    <w:p w:rsidR="00E85180" w:rsidRPr="002D11C8" w:rsidRDefault="00E85180" w:rsidP="008475E2">
      <w:pPr>
        <w:tabs>
          <w:tab w:val="right" w:pos="9000"/>
        </w:tabs>
        <w:spacing w:before="120" w:after="120"/>
        <w:ind w:firstLine="576"/>
        <w:jc w:val="both"/>
        <w:rPr>
          <w:sz w:val="28"/>
          <w:szCs w:val="28"/>
          <w:lang w:val="sv-SE"/>
        </w:rPr>
      </w:pPr>
      <w:r w:rsidRPr="002D11C8">
        <w:rPr>
          <w:sz w:val="28"/>
          <w:szCs w:val="28"/>
          <w:lang w:val="sv-SE"/>
        </w:rPr>
        <w:t>Kết quả triển khai và tham gia các cuộc thi sáng tạo: sáng tạo khoa học kỹ thuật; sáng tạo thanh</w:t>
      </w:r>
      <w:r w:rsidR="009748E1" w:rsidRPr="002D11C8">
        <w:rPr>
          <w:sz w:val="28"/>
          <w:szCs w:val="28"/>
          <w:lang w:val="sv-SE"/>
        </w:rPr>
        <w:t xml:space="preserve"> thiếu niên nhi đồng toàn quốc của đơn vị, địa phương.</w:t>
      </w:r>
    </w:p>
    <w:p w:rsidR="00BE4C09" w:rsidRPr="002D11C8" w:rsidRDefault="00C2439C" w:rsidP="008475E2">
      <w:pPr>
        <w:tabs>
          <w:tab w:val="right" w:pos="9000"/>
        </w:tabs>
        <w:spacing w:before="120" w:after="120"/>
        <w:ind w:firstLine="576"/>
        <w:jc w:val="both"/>
        <w:rPr>
          <w:i/>
          <w:sz w:val="28"/>
          <w:szCs w:val="28"/>
          <w:lang w:val="sv-SE"/>
        </w:rPr>
      </w:pPr>
      <w:r w:rsidRPr="002D11C8">
        <w:rPr>
          <w:i/>
          <w:sz w:val="28"/>
          <w:szCs w:val="28"/>
          <w:lang w:val="sv-SE"/>
        </w:rPr>
        <w:t>2.3</w:t>
      </w:r>
      <w:r w:rsidR="00BE4C09" w:rsidRPr="002D11C8">
        <w:rPr>
          <w:i/>
          <w:sz w:val="28"/>
          <w:szCs w:val="28"/>
          <w:lang w:val="sv-SE"/>
        </w:rPr>
        <w:t xml:space="preserve"> Phong trào Tuổi trẻ xung kích bảo vệ Tổ quốc</w:t>
      </w:r>
    </w:p>
    <w:p w:rsidR="00BE4C09" w:rsidRPr="002D11C8" w:rsidRDefault="00BE4C09" w:rsidP="008475E2">
      <w:pPr>
        <w:tabs>
          <w:tab w:val="right" w:pos="9000"/>
        </w:tabs>
        <w:spacing w:before="120" w:after="120"/>
        <w:ind w:firstLine="576"/>
        <w:jc w:val="both"/>
        <w:rPr>
          <w:sz w:val="28"/>
          <w:szCs w:val="28"/>
          <w:lang w:val="pl-PL"/>
        </w:rPr>
      </w:pPr>
      <w:r w:rsidRPr="002D11C8">
        <w:rPr>
          <w:sz w:val="28"/>
          <w:szCs w:val="28"/>
          <w:lang w:val="pl-PL"/>
        </w:rPr>
        <w:t xml:space="preserve">Đánh giá kết quả các hoạt động phát huy tính xung kích thực hiện nhiệm vụ quốc phòng an ninh (tuyên truyền, vận động đoàn viên, thanh niên tham gia nghĩa </w:t>
      </w:r>
      <w:r w:rsidRPr="002D11C8">
        <w:rPr>
          <w:sz w:val="28"/>
          <w:szCs w:val="28"/>
          <w:lang w:val="pl-PL"/>
        </w:rPr>
        <w:lastRenderedPageBreak/>
        <w:t>vụ quân sự...); công tác phối hợp tổ chức Hội trại tuổi trẻ t</w:t>
      </w:r>
      <w:r w:rsidR="00BD5A2D" w:rsidRPr="002D11C8">
        <w:rPr>
          <w:sz w:val="28"/>
          <w:szCs w:val="28"/>
          <w:lang w:val="pl-PL"/>
        </w:rPr>
        <w:t>ò</w:t>
      </w:r>
      <w:r w:rsidRPr="002D11C8">
        <w:rPr>
          <w:sz w:val="28"/>
          <w:szCs w:val="28"/>
          <w:lang w:val="pl-PL"/>
        </w:rPr>
        <w:t xml:space="preserve">ng quân hằng năm; các hoạt động hướng về biên giới, biển đảo. </w:t>
      </w:r>
      <w:r w:rsidRPr="002D11C8">
        <w:rPr>
          <w:spacing w:val="-8"/>
          <w:sz w:val="28"/>
          <w:szCs w:val="28"/>
          <w:lang w:val="pl-PL"/>
        </w:rPr>
        <w:t xml:space="preserve">Báo cáo các hoạt động đoàn thanh niên tham gia </w:t>
      </w:r>
      <w:r w:rsidRPr="002D11C8">
        <w:rPr>
          <w:spacing w:val="-8"/>
          <w:sz w:val="28"/>
          <w:szCs w:val="28"/>
          <w:lang w:val="vi-VN"/>
        </w:rPr>
        <w:t xml:space="preserve">bảo vệ chủ quyền biển đảo và an ninh biên giới quốc gia. </w:t>
      </w:r>
    </w:p>
    <w:p w:rsidR="003052E0" w:rsidRPr="002D11C8" w:rsidRDefault="00A078EF" w:rsidP="008475E2">
      <w:pPr>
        <w:tabs>
          <w:tab w:val="right" w:pos="9000"/>
        </w:tabs>
        <w:spacing w:before="120" w:after="120"/>
        <w:ind w:firstLine="576"/>
        <w:jc w:val="both"/>
        <w:rPr>
          <w:sz w:val="28"/>
          <w:szCs w:val="28"/>
          <w:lang w:val="pl-PL"/>
        </w:rPr>
      </w:pPr>
      <w:r w:rsidRPr="002D11C8">
        <w:rPr>
          <w:spacing w:val="-8"/>
          <w:sz w:val="28"/>
          <w:szCs w:val="28"/>
          <w:lang w:val="pl-PL"/>
        </w:rPr>
        <w:t xml:space="preserve">Kết </w:t>
      </w:r>
      <w:r w:rsidR="00BE4C09" w:rsidRPr="002D11C8">
        <w:rPr>
          <w:spacing w:val="-8"/>
          <w:sz w:val="28"/>
          <w:szCs w:val="28"/>
          <w:lang w:val="pl-PL"/>
        </w:rPr>
        <w:t xml:space="preserve">quả </w:t>
      </w:r>
      <w:r>
        <w:rPr>
          <w:spacing w:val="-8"/>
          <w:sz w:val="28"/>
          <w:szCs w:val="28"/>
          <w:lang w:val="pl-PL"/>
        </w:rPr>
        <w:t xml:space="preserve">các </w:t>
      </w:r>
      <w:r w:rsidR="00BE4C09" w:rsidRPr="002D11C8">
        <w:rPr>
          <w:spacing w:val="-8"/>
          <w:sz w:val="28"/>
          <w:szCs w:val="28"/>
          <w:lang w:val="pl-PL"/>
        </w:rPr>
        <w:t>hoạt động giao lưu kết nghĩa với lực lượng vũ trang nơi biên giới, thăm tặng quà cho các chiến sỹ đang làm nhiệm vụ tại các chốt, đồn biên phòng, tuyên truyền về chủ quyền biên giới hải đảo trong đoàn viên, thanh n</w:t>
      </w:r>
      <w:r w:rsidR="001A2DDB" w:rsidRPr="002D11C8">
        <w:rPr>
          <w:spacing w:val="-8"/>
          <w:sz w:val="28"/>
          <w:szCs w:val="28"/>
          <w:lang w:val="pl-PL"/>
        </w:rPr>
        <w:t>iên</w:t>
      </w:r>
      <w:r w:rsidR="00BE4C09" w:rsidRPr="002D11C8">
        <w:rPr>
          <w:spacing w:val="-8"/>
          <w:sz w:val="28"/>
          <w:szCs w:val="28"/>
          <w:lang w:val="pl-PL"/>
        </w:rPr>
        <w:t xml:space="preserve">… </w:t>
      </w:r>
      <w:r w:rsidR="00BE4C09" w:rsidRPr="002D11C8">
        <w:rPr>
          <w:sz w:val="28"/>
          <w:szCs w:val="28"/>
          <w:lang w:val="pl-PL"/>
        </w:rPr>
        <w:t>tham gia phòng, chống tội phạm, đảm bảo an ni</w:t>
      </w:r>
      <w:r w:rsidR="001A2DDB" w:rsidRPr="002D11C8">
        <w:rPr>
          <w:sz w:val="28"/>
          <w:szCs w:val="28"/>
          <w:lang w:val="pl-PL"/>
        </w:rPr>
        <w:t>nh trật tự trên địa bàn dân cư</w:t>
      </w:r>
      <w:r w:rsidR="00BE4C09" w:rsidRPr="002D11C8">
        <w:rPr>
          <w:sz w:val="28"/>
          <w:szCs w:val="28"/>
          <w:lang w:val="pl-PL"/>
        </w:rPr>
        <w:t>.</w:t>
      </w:r>
    </w:p>
    <w:p w:rsidR="00EB2BC8" w:rsidRPr="002D11C8" w:rsidRDefault="00C2439C" w:rsidP="008475E2">
      <w:pPr>
        <w:tabs>
          <w:tab w:val="right" w:pos="9000"/>
        </w:tabs>
        <w:spacing w:before="120" w:after="120"/>
        <w:ind w:firstLine="576"/>
        <w:jc w:val="both"/>
        <w:rPr>
          <w:b/>
          <w:spacing w:val="-8"/>
          <w:sz w:val="28"/>
          <w:szCs w:val="28"/>
          <w:lang w:val="vi-VN"/>
        </w:rPr>
      </w:pPr>
      <w:r w:rsidRPr="002D11C8">
        <w:rPr>
          <w:b/>
          <w:spacing w:val="-8"/>
          <w:sz w:val="28"/>
          <w:szCs w:val="28"/>
          <w:lang w:val="pl-PL"/>
        </w:rPr>
        <w:t>3.</w:t>
      </w:r>
      <w:r w:rsidR="00EB2BC8" w:rsidRPr="002D11C8">
        <w:rPr>
          <w:b/>
          <w:spacing w:val="-8"/>
          <w:sz w:val="28"/>
          <w:szCs w:val="28"/>
          <w:lang w:val="vi-VN"/>
        </w:rPr>
        <w:t xml:space="preserve"> </w:t>
      </w:r>
      <w:r w:rsidRPr="002D11C8">
        <w:rPr>
          <w:b/>
          <w:spacing w:val="-8"/>
          <w:sz w:val="28"/>
          <w:szCs w:val="28"/>
          <w:lang w:val="pl-PL"/>
        </w:rPr>
        <w:t xml:space="preserve">Các </w:t>
      </w:r>
      <w:r w:rsidR="00EB2BC8" w:rsidRPr="002D11C8">
        <w:rPr>
          <w:b/>
          <w:spacing w:val="-8"/>
          <w:sz w:val="28"/>
          <w:szCs w:val="28"/>
          <w:lang w:val="vi-VN"/>
        </w:rPr>
        <w:t xml:space="preserve">Chương trình </w:t>
      </w:r>
      <w:r w:rsidRPr="002D11C8">
        <w:rPr>
          <w:b/>
          <w:spacing w:val="-8"/>
          <w:sz w:val="28"/>
          <w:szCs w:val="28"/>
          <w:lang w:val="pl-PL"/>
        </w:rPr>
        <w:t>đ</w:t>
      </w:r>
      <w:r w:rsidR="00EB2BC8" w:rsidRPr="002D11C8">
        <w:rPr>
          <w:b/>
          <w:spacing w:val="-8"/>
          <w:sz w:val="28"/>
          <w:szCs w:val="28"/>
          <w:lang w:val="vi-VN"/>
        </w:rPr>
        <w:t xml:space="preserve">ồng hành với thanh niên </w:t>
      </w:r>
    </w:p>
    <w:p w:rsidR="00EB2BC8" w:rsidRPr="002D11C8" w:rsidRDefault="00C2439C" w:rsidP="008475E2">
      <w:pPr>
        <w:tabs>
          <w:tab w:val="right" w:pos="9000"/>
        </w:tabs>
        <w:spacing w:before="120" w:after="120"/>
        <w:ind w:firstLine="576"/>
        <w:jc w:val="both"/>
        <w:rPr>
          <w:i/>
          <w:spacing w:val="-8"/>
          <w:sz w:val="28"/>
          <w:szCs w:val="28"/>
          <w:lang w:val="vi-VN"/>
        </w:rPr>
      </w:pPr>
      <w:r w:rsidRPr="002D11C8">
        <w:rPr>
          <w:i/>
          <w:spacing w:val="-8"/>
          <w:sz w:val="28"/>
          <w:szCs w:val="28"/>
          <w:lang w:val="vi-VN"/>
        </w:rPr>
        <w:t>3.1 Chương trình đồng hành với thanh niên</w:t>
      </w:r>
      <w:r w:rsidR="00EB2BC8" w:rsidRPr="002D11C8">
        <w:rPr>
          <w:i/>
          <w:spacing w:val="-8"/>
          <w:sz w:val="28"/>
          <w:szCs w:val="28"/>
          <w:lang w:val="vi-VN"/>
        </w:rPr>
        <w:t xml:space="preserve"> </w:t>
      </w:r>
      <w:r w:rsidRPr="002D11C8">
        <w:rPr>
          <w:i/>
          <w:spacing w:val="-8"/>
          <w:sz w:val="28"/>
          <w:szCs w:val="28"/>
          <w:lang w:val="vi-VN"/>
        </w:rPr>
        <w:t>trong</w:t>
      </w:r>
      <w:r w:rsidR="00EB2BC8" w:rsidRPr="002D11C8">
        <w:rPr>
          <w:i/>
          <w:spacing w:val="-8"/>
          <w:sz w:val="28"/>
          <w:szCs w:val="28"/>
          <w:lang w:val="vi-VN"/>
        </w:rPr>
        <w:t xml:space="preserve"> học tập</w:t>
      </w:r>
    </w:p>
    <w:p w:rsidR="0029630F" w:rsidRPr="002D11C8" w:rsidRDefault="00574DFC" w:rsidP="008475E2">
      <w:pPr>
        <w:tabs>
          <w:tab w:val="right" w:pos="9000"/>
        </w:tabs>
        <w:spacing w:before="120" w:after="120"/>
        <w:ind w:firstLine="576"/>
        <w:jc w:val="both"/>
        <w:rPr>
          <w:bCs/>
          <w:iCs/>
          <w:spacing w:val="2"/>
          <w:sz w:val="28"/>
          <w:szCs w:val="28"/>
          <w:lang w:val="nb-NO"/>
        </w:rPr>
      </w:pPr>
      <w:r w:rsidRPr="002D11C8">
        <w:rPr>
          <w:spacing w:val="-8"/>
          <w:sz w:val="28"/>
          <w:szCs w:val="28"/>
          <w:lang w:val="nl-NL"/>
        </w:rPr>
        <w:t xml:space="preserve">Báo cáo cụ thể nội dung đồng hành với thanh niên trong học tập. Nêu </w:t>
      </w:r>
      <w:r w:rsidRPr="002D11C8">
        <w:rPr>
          <w:spacing w:val="-8"/>
          <w:sz w:val="28"/>
          <w:szCs w:val="28"/>
          <w:lang w:val="vi-VN"/>
        </w:rPr>
        <w:t>các phong trào thi đua học tập; cổ vũ, động viên, hỗ trợ nâng cao trình độ học vấn, chuyên môn nghề nghiệp; năng lực hội nhập; năng lực sáng tạo, tiếp thu, ứng dụng thành tựu khoa học, công nghệ</w:t>
      </w:r>
      <w:r w:rsidRPr="002D11C8">
        <w:rPr>
          <w:spacing w:val="-8"/>
          <w:sz w:val="28"/>
          <w:szCs w:val="28"/>
          <w:lang w:val="nl-NL"/>
        </w:rPr>
        <w:t xml:space="preserve"> do đơn vị áp dụng hỗ trợ thanh niên. </w:t>
      </w:r>
      <w:r w:rsidR="00C2439C" w:rsidRPr="002D11C8">
        <w:rPr>
          <w:iCs/>
          <w:spacing w:val="2"/>
          <w:sz w:val="28"/>
          <w:szCs w:val="28"/>
          <w:lang w:val="nl-NL"/>
        </w:rPr>
        <w:t xml:space="preserve">Đề án “Xây dựng xã hội học tập giai đoạn 2012-2020”, </w:t>
      </w:r>
      <w:r w:rsidR="00C2439C" w:rsidRPr="002D11C8">
        <w:rPr>
          <w:bCs/>
          <w:iCs/>
          <w:spacing w:val="2"/>
          <w:sz w:val="28"/>
          <w:szCs w:val="28"/>
          <w:lang w:val="nb-NO"/>
        </w:rPr>
        <w:t>xây dựng văn hóa đọc trong thanh niên</w:t>
      </w:r>
      <w:r w:rsidR="00E46B83" w:rsidRPr="002D11C8">
        <w:rPr>
          <w:bCs/>
          <w:iCs/>
          <w:spacing w:val="2"/>
          <w:sz w:val="28"/>
          <w:szCs w:val="28"/>
          <w:lang w:val="nb-NO"/>
        </w:rPr>
        <w:t xml:space="preserve">. </w:t>
      </w:r>
    </w:p>
    <w:p w:rsidR="00574DFC" w:rsidRPr="002D11C8" w:rsidRDefault="00E46B83" w:rsidP="008475E2">
      <w:pPr>
        <w:tabs>
          <w:tab w:val="right" w:pos="9000"/>
        </w:tabs>
        <w:spacing w:before="120" w:after="120"/>
        <w:ind w:firstLine="576"/>
        <w:jc w:val="both"/>
        <w:rPr>
          <w:spacing w:val="-8"/>
          <w:sz w:val="28"/>
          <w:szCs w:val="28"/>
          <w:lang w:val="nb-NO"/>
        </w:rPr>
      </w:pPr>
      <w:r w:rsidRPr="002D11C8">
        <w:rPr>
          <w:bCs/>
          <w:iCs/>
          <w:spacing w:val="2"/>
          <w:sz w:val="28"/>
          <w:szCs w:val="28"/>
          <w:lang w:val="nb-NO"/>
        </w:rPr>
        <w:t xml:space="preserve">Đánh giá </w:t>
      </w:r>
      <w:r w:rsidRPr="002D11C8">
        <w:rPr>
          <w:rFonts w:eastAsia="Batang"/>
          <w:sz w:val="28"/>
          <w:szCs w:val="28"/>
          <w:lang w:val="sv-SE" w:eastAsia="ko-KR"/>
        </w:rPr>
        <w:t xml:space="preserve">kết quả </w:t>
      </w:r>
      <w:r w:rsidRPr="002D11C8">
        <w:rPr>
          <w:i/>
          <w:sz w:val="28"/>
          <w:szCs w:val="28"/>
          <w:lang w:val="pl-PL"/>
        </w:rPr>
        <w:t>“</w:t>
      </w:r>
      <w:r w:rsidRPr="002D11C8">
        <w:rPr>
          <w:rFonts w:eastAsia="Batang"/>
          <w:i/>
          <w:sz w:val="28"/>
          <w:szCs w:val="28"/>
          <w:lang w:val="vi-VN" w:eastAsia="ko-KR"/>
        </w:rPr>
        <w:t>Tiếp sức đến trường</w:t>
      </w:r>
      <w:r w:rsidRPr="002D11C8">
        <w:rPr>
          <w:rFonts w:eastAsia="Batang"/>
          <w:sz w:val="28"/>
          <w:szCs w:val="28"/>
          <w:lang w:val="vi-VN" w:eastAsia="ko-KR"/>
        </w:rPr>
        <w:t>”</w:t>
      </w:r>
      <w:r w:rsidRPr="002D11C8">
        <w:rPr>
          <w:rFonts w:eastAsia="Batang"/>
          <w:sz w:val="28"/>
          <w:szCs w:val="28"/>
          <w:lang w:val="sv-SE" w:eastAsia="ko-KR"/>
        </w:rPr>
        <w:t xml:space="preserve">, </w:t>
      </w:r>
      <w:r w:rsidRPr="002D11C8">
        <w:rPr>
          <w:rFonts w:eastAsia="Batang"/>
          <w:sz w:val="28"/>
          <w:szCs w:val="28"/>
          <w:lang w:val="vi-VN" w:eastAsia="ko-KR"/>
        </w:rPr>
        <w:t>“</w:t>
      </w:r>
      <w:r w:rsidRPr="002D11C8">
        <w:rPr>
          <w:rFonts w:eastAsia="Batang"/>
          <w:i/>
          <w:sz w:val="28"/>
          <w:szCs w:val="28"/>
          <w:lang w:val="vi-VN" w:eastAsia="ko-KR"/>
        </w:rPr>
        <w:t>Tiếp sức mùa thi</w:t>
      </w:r>
      <w:r w:rsidR="0029630F" w:rsidRPr="002D11C8">
        <w:rPr>
          <w:rFonts w:eastAsia="Batang"/>
          <w:sz w:val="28"/>
          <w:szCs w:val="28"/>
          <w:lang w:val="nb-NO" w:eastAsia="ko-KR"/>
        </w:rPr>
        <w:t xml:space="preserve">”, </w:t>
      </w:r>
      <w:r w:rsidR="00574DFC" w:rsidRPr="002D11C8">
        <w:rPr>
          <w:i/>
          <w:spacing w:val="-8"/>
          <w:sz w:val="28"/>
          <w:szCs w:val="28"/>
          <w:lang w:val="vi-VN"/>
        </w:rPr>
        <w:t>“Thắp sáng ước mơ tuổi trẻ Việt Nam”</w:t>
      </w:r>
      <w:r w:rsidR="00574DFC" w:rsidRPr="002D11C8">
        <w:rPr>
          <w:spacing w:val="-8"/>
          <w:sz w:val="28"/>
          <w:szCs w:val="28"/>
          <w:lang w:val="nl-NL"/>
        </w:rPr>
        <w:t>.</w:t>
      </w:r>
    </w:p>
    <w:p w:rsidR="00C2439C" w:rsidRPr="002D11C8" w:rsidRDefault="00FA0CC1" w:rsidP="008475E2">
      <w:pPr>
        <w:tabs>
          <w:tab w:val="right" w:pos="9000"/>
        </w:tabs>
        <w:spacing w:before="120" w:after="120"/>
        <w:ind w:firstLine="576"/>
        <w:jc w:val="both"/>
        <w:rPr>
          <w:i/>
          <w:spacing w:val="-8"/>
          <w:sz w:val="28"/>
          <w:szCs w:val="28"/>
          <w:lang w:val="nl-NL"/>
        </w:rPr>
      </w:pPr>
      <w:r w:rsidRPr="002D11C8">
        <w:rPr>
          <w:i/>
          <w:spacing w:val="-8"/>
          <w:sz w:val="28"/>
          <w:szCs w:val="28"/>
          <w:lang w:val="nl-NL"/>
        </w:rPr>
        <w:t>3.2</w:t>
      </w:r>
      <w:r w:rsidR="00C2439C" w:rsidRPr="002D11C8">
        <w:rPr>
          <w:i/>
          <w:spacing w:val="-8"/>
          <w:sz w:val="28"/>
          <w:szCs w:val="28"/>
          <w:lang w:val="nl-NL"/>
        </w:rPr>
        <w:t xml:space="preserve"> Chương trình đồng hành với thanh niên</w:t>
      </w:r>
      <w:r w:rsidR="00C2439C" w:rsidRPr="002D11C8">
        <w:rPr>
          <w:i/>
          <w:spacing w:val="-8"/>
          <w:sz w:val="28"/>
          <w:szCs w:val="28"/>
          <w:lang w:val="vi-VN"/>
        </w:rPr>
        <w:t xml:space="preserve"> </w:t>
      </w:r>
      <w:r w:rsidR="00C2439C" w:rsidRPr="002D11C8">
        <w:rPr>
          <w:i/>
          <w:spacing w:val="-8"/>
          <w:sz w:val="28"/>
          <w:szCs w:val="28"/>
          <w:lang w:val="nl-NL"/>
        </w:rPr>
        <w:t>trong</w:t>
      </w:r>
      <w:r w:rsidR="00C2439C" w:rsidRPr="002D11C8">
        <w:rPr>
          <w:i/>
          <w:spacing w:val="-8"/>
          <w:sz w:val="28"/>
          <w:szCs w:val="28"/>
          <w:lang w:val="vi-VN"/>
        </w:rPr>
        <w:t xml:space="preserve"> </w:t>
      </w:r>
      <w:r w:rsidR="00C2439C" w:rsidRPr="002D11C8">
        <w:rPr>
          <w:i/>
          <w:spacing w:val="-8"/>
          <w:sz w:val="28"/>
          <w:szCs w:val="28"/>
          <w:lang w:val="nl-NL"/>
        </w:rPr>
        <w:t>khởi nghiệp, lập nghiệp</w:t>
      </w:r>
    </w:p>
    <w:p w:rsidR="00C2439C" w:rsidRPr="002D11C8" w:rsidRDefault="00837882" w:rsidP="008475E2">
      <w:pPr>
        <w:tabs>
          <w:tab w:val="right" w:pos="9000"/>
        </w:tabs>
        <w:spacing w:before="120" w:after="120"/>
        <w:ind w:firstLine="576"/>
        <w:jc w:val="both"/>
        <w:rPr>
          <w:spacing w:val="-2"/>
          <w:sz w:val="28"/>
          <w:szCs w:val="28"/>
          <w:lang w:val="nl-NL"/>
        </w:rPr>
      </w:pPr>
      <w:r w:rsidRPr="002D11C8">
        <w:rPr>
          <w:spacing w:val="-8"/>
          <w:sz w:val="28"/>
          <w:szCs w:val="28"/>
          <w:lang w:val="nl-NL"/>
        </w:rPr>
        <w:t>Báo cáo kết quả các hoạt động, phong trào hỗ trợ thanh niên</w:t>
      </w:r>
      <w:r w:rsidR="00A078EF">
        <w:rPr>
          <w:spacing w:val="-8"/>
          <w:sz w:val="28"/>
          <w:szCs w:val="28"/>
          <w:lang w:val="nl-NL"/>
        </w:rPr>
        <w:t xml:space="preserve"> khởi nghiệp</w:t>
      </w:r>
      <w:r w:rsidRPr="002D11C8">
        <w:rPr>
          <w:spacing w:val="-8"/>
          <w:sz w:val="28"/>
          <w:szCs w:val="28"/>
          <w:lang w:val="nl-NL"/>
        </w:rPr>
        <w:t>, vốn vay từ ngân hàng chính sách x</w:t>
      </w:r>
      <w:r w:rsidR="00F353C0" w:rsidRPr="002D11C8">
        <w:rPr>
          <w:spacing w:val="-8"/>
          <w:sz w:val="28"/>
          <w:szCs w:val="28"/>
          <w:lang w:val="nl-NL"/>
        </w:rPr>
        <w:t>ã hội … trong hỗ trợ thanh niên</w:t>
      </w:r>
      <w:r w:rsidR="00C2439C" w:rsidRPr="002D11C8">
        <w:rPr>
          <w:i/>
          <w:spacing w:val="-2"/>
          <w:sz w:val="28"/>
          <w:szCs w:val="28"/>
          <w:lang w:val="nl-NL"/>
        </w:rPr>
        <w:t>.</w:t>
      </w:r>
      <w:r w:rsidR="00C2439C" w:rsidRPr="002D11C8">
        <w:rPr>
          <w:spacing w:val="-2"/>
          <w:sz w:val="28"/>
          <w:szCs w:val="28"/>
          <w:lang w:val="nl-NL"/>
        </w:rPr>
        <w:t xml:space="preserve"> Kết quả các hoạt động biểu dương, tôn vinh gương sản xuất kinh doanh giỏi.</w:t>
      </w:r>
    </w:p>
    <w:p w:rsidR="00574DFC" w:rsidRPr="002D11C8" w:rsidRDefault="00837882" w:rsidP="008475E2">
      <w:pPr>
        <w:tabs>
          <w:tab w:val="right" w:pos="9000"/>
        </w:tabs>
        <w:spacing w:before="120" w:after="120"/>
        <w:ind w:firstLine="576"/>
        <w:jc w:val="both"/>
        <w:rPr>
          <w:i/>
          <w:spacing w:val="-8"/>
          <w:sz w:val="28"/>
          <w:szCs w:val="28"/>
          <w:lang w:val="nl-NL"/>
        </w:rPr>
      </w:pPr>
      <w:r w:rsidRPr="002D11C8">
        <w:rPr>
          <w:spacing w:val="-8"/>
          <w:sz w:val="28"/>
          <w:szCs w:val="28"/>
          <w:lang w:val="nl-NL"/>
        </w:rPr>
        <w:t>Báo cáo cụ thể công tác giúp đỡ thanh niên tham gia các hoạt động</w:t>
      </w:r>
      <w:r w:rsidR="00574DFC" w:rsidRPr="002D11C8">
        <w:rPr>
          <w:spacing w:val="-8"/>
          <w:sz w:val="28"/>
          <w:szCs w:val="28"/>
          <w:lang w:val="vi-VN"/>
        </w:rPr>
        <w:t xml:space="preserve"> tư vấn, giới thiệu việc làm</w:t>
      </w:r>
      <w:r w:rsidR="00574DFC" w:rsidRPr="002D11C8">
        <w:rPr>
          <w:spacing w:val="-8"/>
          <w:sz w:val="28"/>
          <w:szCs w:val="28"/>
          <w:lang w:val="nl-NL"/>
        </w:rPr>
        <w:t>, đào tạo nghề</w:t>
      </w:r>
      <w:r w:rsidR="00574DFC" w:rsidRPr="002D11C8">
        <w:rPr>
          <w:spacing w:val="-8"/>
          <w:sz w:val="28"/>
          <w:szCs w:val="28"/>
          <w:lang w:val="vi-VN"/>
        </w:rPr>
        <w:t xml:space="preserve"> cho thanh niên, chú trọng </w:t>
      </w:r>
      <w:r w:rsidR="00641946" w:rsidRPr="002D11C8">
        <w:rPr>
          <w:spacing w:val="-8"/>
          <w:sz w:val="28"/>
          <w:szCs w:val="28"/>
          <w:lang w:val="vi-VN"/>
        </w:rPr>
        <w:t>đến thanh niên có tay nghề cao</w:t>
      </w:r>
      <w:r w:rsidR="00641946" w:rsidRPr="002D11C8">
        <w:rPr>
          <w:spacing w:val="-8"/>
          <w:sz w:val="28"/>
          <w:szCs w:val="28"/>
          <w:lang w:val="nl-NL"/>
        </w:rPr>
        <w:t xml:space="preserve">. </w:t>
      </w:r>
      <w:r w:rsidR="00341BFD" w:rsidRPr="002D11C8">
        <w:rPr>
          <w:spacing w:val="-8"/>
          <w:sz w:val="28"/>
          <w:szCs w:val="28"/>
          <w:lang w:val="nl-NL"/>
        </w:rPr>
        <w:t>Báo cáo kết quả  ngắn gọn hoạt động của Tổ hợp tác, tổ liên kết sản xuất.</w:t>
      </w:r>
    </w:p>
    <w:p w:rsidR="00FA0CC1" w:rsidRPr="002D11C8" w:rsidRDefault="00FA0CC1" w:rsidP="008475E2">
      <w:pPr>
        <w:tabs>
          <w:tab w:val="right" w:pos="9000"/>
        </w:tabs>
        <w:spacing w:before="120" w:after="120"/>
        <w:ind w:firstLine="576"/>
        <w:jc w:val="both"/>
        <w:rPr>
          <w:i/>
          <w:spacing w:val="-8"/>
          <w:sz w:val="28"/>
          <w:szCs w:val="28"/>
          <w:lang w:val="nl-NL"/>
        </w:rPr>
      </w:pPr>
      <w:r w:rsidRPr="002D11C8">
        <w:rPr>
          <w:i/>
          <w:spacing w:val="-8"/>
          <w:sz w:val="28"/>
          <w:szCs w:val="28"/>
          <w:lang w:val="nl-NL"/>
        </w:rPr>
        <w:t>3.3 Chương trình đ</w:t>
      </w:r>
      <w:r w:rsidR="00341BFD" w:rsidRPr="002D11C8">
        <w:rPr>
          <w:i/>
          <w:spacing w:val="-8"/>
          <w:sz w:val="28"/>
          <w:szCs w:val="28"/>
          <w:lang w:val="vi-VN"/>
        </w:rPr>
        <w:t xml:space="preserve">ồng hành với thanh niên </w:t>
      </w:r>
      <w:r w:rsidRPr="002D11C8">
        <w:rPr>
          <w:i/>
          <w:spacing w:val="-8"/>
          <w:sz w:val="28"/>
          <w:szCs w:val="28"/>
          <w:lang w:val="nl-NL"/>
        </w:rPr>
        <w:t xml:space="preserve">rèn luyện và phát triển kỹ năng trong cuộc sống, nâng cao thể chất, </w:t>
      </w:r>
      <w:r w:rsidRPr="002D11C8">
        <w:rPr>
          <w:i/>
          <w:spacing w:val="-8"/>
          <w:sz w:val="28"/>
          <w:szCs w:val="28"/>
          <w:lang w:val="vi-VN"/>
        </w:rPr>
        <w:t>đời sống văn hóa tinh thần</w:t>
      </w:r>
      <w:r w:rsidRPr="002D11C8">
        <w:rPr>
          <w:i/>
          <w:spacing w:val="-8"/>
          <w:sz w:val="28"/>
          <w:szCs w:val="28"/>
          <w:lang w:val="nl-NL"/>
        </w:rPr>
        <w:t>.</w:t>
      </w:r>
    </w:p>
    <w:p w:rsidR="00FA0CC1" w:rsidRPr="002D11C8" w:rsidRDefault="00FA0CC1" w:rsidP="008475E2">
      <w:pPr>
        <w:tabs>
          <w:tab w:val="right" w:pos="9000"/>
        </w:tabs>
        <w:spacing w:before="120" w:after="120"/>
        <w:ind w:firstLine="576"/>
        <w:jc w:val="both"/>
        <w:rPr>
          <w:i/>
          <w:sz w:val="28"/>
          <w:szCs w:val="28"/>
          <w:lang w:val="nl-NL"/>
        </w:rPr>
      </w:pPr>
      <w:r w:rsidRPr="002D11C8">
        <w:rPr>
          <w:sz w:val="28"/>
          <w:szCs w:val="28"/>
          <w:lang w:val="de-DE"/>
        </w:rPr>
        <w:t xml:space="preserve">Đánh giá các hoạt động </w:t>
      </w:r>
      <w:r w:rsidRPr="002D11C8">
        <w:rPr>
          <w:bCs/>
          <w:sz w:val="28"/>
          <w:szCs w:val="28"/>
          <w:lang w:val="de-DE"/>
        </w:rPr>
        <w:t>văn hóa, văn nghệ, thể thao đáp ứng nhu cầu vui chơi giải trí lành mạnh cho đoàn viên, thanh niên</w:t>
      </w:r>
      <w:r w:rsidRPr="002D11C8">
        <w:rPr>
          <w:sz w:val="28"/>
          <w:szCs w:val="28"/>
          <w:lang w:val="sv-SE"/>
        </w:rPr>
        <w:t xml:space="preserve">; các hoạt động </w:t>
      </w:r>
      <w:r w:rsidRPr="002D11C8">
        <w:rPr>
          <w:sz w:val="28"/>
          <w:szCs w:val="28"/>
          <w:lang w:val="de-DE"/>
        </w:rPr>
        <w:t>chăm lo cho thanh niên có hoàn cảnh khó khăn như công nhân, thanh niên khu vực đặc thù; kết quả xây dựng mới các điểm sinh hoạt, vui chơi cho thanh thiếu nhi</w:t>
      </w:r>
      <w:r w:rsidRPr="002D11C8">
        <w:rPr>
          <w:i/>
          <w:sz w:val="28"/>
          <w:szCs w:val="28"/>
          <w:lang w:val="nl-NL"/>
        </w:rPr>
        <w:t>.</w:t>
      </w:r>
    </w:p>
    <w:p w:rsidR="00581E3A" w:rsidRPr="002D11C8" w:rsidRDefault="00FA0CC1" w:rsidP="008475E2">
      <w:pPr>
        <w:tabs>
          <w:tab w:val="right" w:pos="9000"/>
        </w:tabs>
        <w:spacing w:before="120" w:after="120"/>
        <w:ind w:firstLine="576"/>
        <w:jc w:val="both"/>
        <w:rPr>
          <w:b/>
          <w:spacing w:val="-8"/>
          <w:sz w:val="28"/>
          <w:szCs w:val="28"/>
          <w:lang w:val="nl-NL"/>
        </w:rPr>
      </w:pPr>
      <w:r w:rsidRPr="002D11C8">
        <w:rPr>
          <w:b/>
          <w:spacing w:val="-8"/>
          <w:sz w:val="28"/>
          <w:szCs w:val="28"/>
          <w:lang w:val="vi-VN"/>
        </w:rPr>
        <w:t>4. Công tác phụ trách Đội TNTP Hồ Chí Minh</w:t>
      </w:r>
    </w:p>
    <w:p w:rsidR="00581E3A" w:rsidRPr="002D11C8" w:rsidRDefault="00581E3A" w:rsidP="008475E2">
      <w:pPr>
        <w:tabs>
          <w:tab w:val="right" w:pos="9000"/>
        </w:tabs>
        <w:spacing w:before="120" w:after="120"/>
        <w:ind w:firstLine="576"/>
        <w:jc w:val="both"/>
        <w:rPr>
          <w:b/>
          <w:spacing w:val="-8"/>
          <w:sz w:val="28"/>
          <w:szCs w:val="28"/>
          <w:lang w:val="nl-NL"/>
        </w:rPr>
      </w:pPr>
      <w:r w:rsidRPr="002D11C8">
        <w:rPr>
          <w:sz w:val="28"/>
          <w:szCs w:val="28"/>
          <w:lang w:val="nl-NL"/>
        </w:rPr>
        <w:t>Đánh giá kết quả triển khai phong trào "</w:t>
      </w:r>
      <w:r w:rsidRPr="002D11C8">
        <w:rPr>
          <w:i/>
          <w:sz w:val="28"/>
          <w:szCs w:val="28"/>
          <w:lang w:val="nl-NL"/>
        </w:rPr>
        <w:t>Thiếu nhi Việt Nam thi đua làm theo 5 điều Bác Hồ dạy</w:t>
      </w:r>
      <w:r w:rsidRPr="002D11C8">
        <w:rPr>
          <w:sz w:val="28"/>
          <w:szCs w:val="28"/>
          <w:lang w:val="nl-NL"/>
        </w:rPr>
        <w:t>”; chương trình rèn luyện đội viên giai đoạn 2018-2022; Cuộc vận động "</w:t>
      </w:r>
      <w:r w:rsidRPr="002D11C8">
        <w:rPr>
          <w:i/>
          <w:sz w:val="28"/>
          <w:szCs w:val="28"/>
          <w:lang w:val="nl-NL"/>
        </w:rPr>
        <w:t>Vì đàn em thân yêu”;</w:t>
      </w:r>
      <w:r w:rsidRPr="002D11C8">
        <w:rPr>
          <w:sz w:val="28"/>
          <w:szCs w:val="28"/>
          <w:lang w:val="nl-NL"/>
        </w:rPr>
        <w:t xml:space="preserve"> Đề án “</w:t>
      </w:r>
      <w:r w:rsidRPr="002D11C8">
        <w:rPr>
          <w:i/>
          <w:sz w:val="28"/>
          <w:szCs w:val="28"/>
          <w:lang w:val="nl-NL"/>
        </w:rPr>
        <w:t>Đoàn TNCS Hồ Chí Minh tham gia phòng, chống đuối nước và tai nạn, thương tích ở trẻ em giai đoạn 2018 - 2022”</w:t>
      </w:r>
      <w:r w:rsidRPr="002D11C8">
        <w:rPr>
          <w:sz w:val="28"/>
          <w:szCs w:val="28"/>
          <w:lang w:val="nl-NL"/>
        </w:rPr>
        <w:t>; các hoạt động chăm lo cho thiếu nhi có hoàn cảnh khó khăn; xây dựng mới các điểm sinh hoạt, vui chơi; các mô hình, hoạt động giáo dục kỹ năng thực hành xã hội cho thiếu nhi.</w:t>
      </w:r>
    </w:p>
    <w:p w:rsidR="00581E3A" w:rsidRPr="002D11C8" w:rsidRDefault="00581E3A" w:rsidP="008475E2">
      <w:pPr>
        <w:tabs>
          <w:tab w:val="right" w:pos="9000"/>
        </w:tabs>
        <w:spacing w:before="120" w:after="120"/>
        <w:ind w:firstLine="576"/>
        <w:jc w:val="both"/>
        <w:rPr>
          <w:b/>
          <w:spacing w:val="-8"/>
          <w:sz w:val="28"/>
          <w:szCs w:val="28"/>
          <w:lang w:val="nl-NL"/>
        </w:rPr>
      </w:pPr>
      <w:r w:rsidRPr="002D11C8">
        <w:rPr>
          <w:sz w:val="28"/>
          <w:szCs w:val="28"/>
          <w:lang w:val="nl-NL"/>
        </w:rPr>
        <w:t xml:space="preserve">Đánh giá việc xây dựng, củng cố, chấn chỉnh, nâng cao chất lượng tổ chức, phong trào và hoạt động của Đội trong và ngoài nhà trường. </w:t>
      </w:r>
    </w:p>
    <w:p w:rsidR="00581E3A" w:rsidRPr="002D11C8" w:rsidRDefault="00581E3A" w:rsidP="008475E2">
      <w:pPr>
        <w:tabs>
          <w:tab w:val="right" w:pos="9000"/>
        </w:tabs>
        <w:spacing w:before="120" w:after="120"/>
        <w:ind w:firstLine="576"/>
        <w:jc w:val="both"/>
        <w:rPr>
          <w:b/>
          <w:spacing w:val="-8"/>
          <w:sz w:val="28"/>
          <w:szCs w:val="28"/>
          <w:lang w:val="nl-NL"/>
        </w:rPr>
      </w:pPr>
      <w:r w:rsidRPr="002D11C8">
        <w:rPr>
          <w:sz w:val="28"/>
          <w:szCs w:val="28"/>
          <w:lang w:val="nl-NL"/>
        </w:rPr>
        <w:lastRenderedPageBreak/>
        <w:t xml:space="preserve">Kết quả triển khai Luật Trẻ em; hoạt động của </w:t>
      </w:r>
      <w:r w:rsidR="00F353C0" w:rsidRPr="002D11C8">
        <w:rPr>
          <w:sz w:val="28"/>
          <w:szCs w:val="28"/>
          <w:lang w:val="nl-NL"/>
        </w:rPr>
        <w:t xml:space="preserve">câu lạc bộ Chỉ huy đội, </w:t>
      </w:r>
      <w:r w:rsidR="00E56D95" w:rsidRPr="002D11C8">
        <w:rPr>
          <w:sz w:val="28"/>
          <w:szCs w:val="28"/>
          <w:lang w:val="nl-NL"/>
        </w:rPr>
        <w:t>các hoạt động, phương pháp lấy ý kiến của trẻ em đối với các vấn đề liên quan đến trẻ em tại địa phương</w:t>
      </w:r>
      <w:r w:rsidRPr="002D11C8">
        <w:rPr>
          <w:sz w:val="28"/>
          <w:szCs w:val="28"/>
          <w:lang w:val="nl-NL"/>
        </w:rPr>
        <w:t xml:space="preserve"> </w:t>
      </w:r>
    </w:p>
    <w:p w:rsidR="00581E3A" w:rsidRPr="002D11C8" w:rsidRDefault="00581E3A" w:rsidP="008475E2">
      <w:pPr>
        <w:tabs>
          <w:tab w:val="right" w:pos="9000"/>
        </w:tabs>
        <w:spacing w:before="120" w:after="120"/>
        <w:ind w:firstLine="576"/>
        <w:jc w:val="both"/>
        <w:rPr>
          <w:b/>
          <w:spacing w:val="-8"/>
          <w:sz w:val="28"/>
          <w:szCs w:val="28"/>
          <w:lang w:val="nl-NL"/>
        </w:rPr>
      </w:pPr>
      <w:r w:rsidRPr="002D11C8">
        <w:rPr>
          <w:b/>
          <w:spacing w:val="-8"/>
          <w:sz w:val="28"/>
          <w:szCs w:val="28"/>
          <w:lang w:val="nl-NL"/>
        </w:rPr>
        <w:t>5.</w:t>
      </w:r>
      <w:r w:rsidRPr="002D11C8">
        <w:rPr>
          <w:spacing w:val="-8"/>
          <w:sz w:val="28"/>
          <w:szCs w:val="28"/>
          <w:lang w:val="nl-NL"/>
        </w:rPr>
        <w:t xml:space="preserve"> </w:t>
      </w:r>
      <w:r w:rsidRPr="002D11C8">
        <w:rPr>
          <w:b/>
          <w:sz w:val="28"/>
          <w:szCs w:val="28"/>
          <w:lang w:val="nl-NL"/>
        </w:rPr>
        <w:t>Công tác quốc tế thanh niên</w:t>
      </w:r>
    </w:p>
    <w:p w:rsidR="00581E3A" w:rsidRPr="002D11C8" w:rsidRDefault="00581E3A" w:rsidP="008475E2">
      <w:pPr>
        <w:tabs>
          <w:tab w:val="right" w:pos="9000"/>
        </w:tabs>
        <w:spacing w:before="120" w:after="120"/>
        <w:ind w:firstLine="576"/>
        <w:jc w:val="both"/>
        <w:rPr>
          <w:b/>
          <w:spacing w:val="-8"/>
          <w:sz w:val="28"/>
          <w:szCs w:val="28"/>
          <w:lang w:val="nl-NL"/>
        </w:rPr>
      </w:pPr>
      <w:r w:rsidRPr="002D11C8">
        <w:rPr>
          <w:sz w:val="28"/>
          <w:szCs w:val="28"/>
          <w:lang w:val="nl-NL"/>
        </w:rPr>
        <w:t xml:space="preserve">Báo cáo cụ thể các hoạt động nâng cao quá trình hội nhập cho thanh niên. Việc tổ chức các hội thi Tiếng anh, bồi dưỡng Tiếng anh trong thanh niên tại đơn vị. Đánh giá </w:t>
      </w:r>
      <w:r w:rsidR="008160AC" w:rsidRPr="002D11C8">
        <w:rPr>
          <w:sz w:val="28"/>
          <w:szCs w:val="28"/>
          <w:lang w:val="nl-NL"/>
        </w:rPr>
        <w:t>công tác giao lưu quốc tế thanh niên</w:t>
      </w:r>
      <w:r w:rsidRPr="002D11C8">
        <w:rPr>
          <w:sz w:val="28"/>
          <w:szCs w:val="28"/>
          <w:lang w:val="nl-NL"/>
        </w:rPr>
        <w:t xml:space="preserve"> (nếu có).</w:t>
      </w:r>
      <w:r w:rsidR="00E56D95" w:rsidRPr="002D11C8">
        <w:rPr>
          <w:sz w:val="28"/>
          <w:szCs w:val="28"/>
          <w:lang w:val="nl-NL"/>
        </w:rPr>
        <w:t xml:space="preserve"> Kết quả tham gia các hoạt động của cấp </w:t>
      </w:r>
      <w:r w:rsidR="00A078EF">
        <w:rPr>
          <w:sz w:val="28"/>
          <w:szCs w:val="28"/>
          <w:lang w:val="nl-NL"/>
        </w:rPr>
        <w:t>huyện</w:t>
      </w:r>
      <w:r w:rsidR="00E56D95" w:rsidRPr="002D11C8">
        <w:rPr>
          <w:sz w:val="28"/>
          <w:szCs w:val="28"/>
          <w:lang w:val="nl-NL"/>
        </w:rPr>
        <w:t>, cấp tỉnh.</w:t>
      </w:r>
    </w:p>
    <w:p w:rsidR="00581E3A" w:rsidRPr="002D11C8" w:rsidRDefault="00581E3A" w:rsidP="008475E2">
      <w:pPr>
        <w:tabs>
          <w:tab w:val="right" w:pos="9000"/>
        </w:tabs>
        <w:spacing w:before="120" w:after="120"/>
        <w:ind w:firstLine="576"/>
        <w:jc w:val="both"/>
        <w:rPr>
          <w:b/>
          <w:spacing w:val="-8"/>
          <w:sz w:val="28"/>
          <w:szCs w:val="28"/>
          <w:lang w:val="nl-NL"/>
        </w:rPr>
      </w:pPr>
      <w:r w:rsidRPr="002D11C8">
        <w:rPr>
          <w:b/>
          <w:spacing w:val="-8"/>
          <w:sz w:val="28"/>
          <w:szCs w:val="28"/>
          <w:lang w:val="nl-NL"/>
        </w:rPr>
        <w:t>6.</w:t>
      </w:r>
      <w:r w:rsidR="00CE0803" w:rsidRPr="002D11C8">
        <w:rPr>
          <w:b/>
          <w:spacing w:val="-8"/>
          <w:sz w:val="28"/>
          <w:szCs w:val="28"/>
          <w:lang w:val="vi-VN"/>
        </w:rPr>
        <w:t xml:space="preserve"> Công tác xây dựng tổ chức Đoàn vững mạnh; mở rộng mặt trậ</w:t>
      </w:r>
      <w:r w:rsidRPr="002D11C8">
        <w:rPr>
          <w:b/>
          <w:spacing w:val="-8"/>
          <w:sz w:val="28"/>
          <w:szCs w:val="28"/>
          <w:lang w:val="vi-VN"/>
        </w:rPr>
        <w:t>n đoàn kết, tập hợp thanh niên</w:t>
      </w:r>
      <w:r w:rsidRPr="002D11C8">
        <w:rPr>
          <w:b/>
          <w:spacing w:val="-8"/>
          <w:sz w:val="28"/>
          <w:szCs w:val="28"/>
          <w:lang w:val="nl-NL"/>
        </w:rPr>
        <w:t>.</w:t>
      </w:r>
    </w:p>
    <w:p w:rsidR="002247DD" w:rsidRPr="002247DD" w:rsidRDefault="00581E3A" w:rsidP="008475E2">
      <w:pPr>
        <w:tabs>
          <w:tab w:val="right" w:pos="9000"/>
        </w:tabs>
        <w:spacing w:before="120" w:after="120"/>
        <w:ind w:firstLine="576"/>
        <w:jc w:val="both"/>
        <w:rPr>
          <w:i/>
          <w:spacing w:val="-8"/>
          <w:sz w:val="28"/>
          <w:szCs w:val="28"/>
        </w:rPr>
      </w:pPr>
      <w:r w:rsidRPr="002D11C8">
        <w:rPr>
          <w:i/>
          <w:spacing w:val="-8"/>
          <w:sz w:val="28"/>
          <w:szCs w:val="28"/>
          <w:lang w:val="nl-NL"/>
        </w:rPr>
        <w:t>6.1</w:t>
      </w:r>
      <w:r w:rsidRPr="002D11C8">
        <w:rPr>
          <w:i/>
          <w:spacing w:val="-8"/>
          <w:sz w:val="28"/>
          <w:szCs w:val="28"/>
          <w:lang w:val="vi-VN"/>
        </w:rPr>
        <w:t xml:space="preserve"> </w:t>
      </w:r>
      <w:r w:rsidR="002247DD">
        <w:rPr>
          <w:i/>
          <w:spacing w:val="-8"/>
          <w:sz w:val="28"/>
          <w:szCs w:val="28"/>
        </w:rPr>
        <w:t>Công tác xây dựng tổ chức Đoàn vững mạnh</w:t>
      </w:r>
    </w:p>
    <w:p w:rsidR="00581E3A" w:rsidRPr="002D11C8" w:rsidRDefault="002247DD" w:rsidP="008475E2">
      <w:pPr>
        <w:tabs>
          <w:tab w:val="right" w:pos="9000"/>
        </w:tabs>
        <w:spacing w:before="120" w:after="120"/>
        <w:ind w:firstLine="576"/>
        <w:jc w:val="both"/>
        <w:rPr>
          <w:i/>
          <w:spacing w:val="-8"/>
          <w:sz w:val="28"/>
          <w:szCs w:val="28"/>
          <w:lang w:val="nl-NL"/>
        </w:rPr>
      </w:pPr>
      <w:r>
        <w:rPr>
          <w:i/>
          <w:spacing w:val="-8"/>
          <w:sz w:val="28"/>
          <w:szCs w:val="28"/>
        </w:rPr>
        <w:t xml:space="preserve">* </w:t>
      </w:r>
      <w:r w:rsidR="00581E3A" w:rsidRPr="002D11C8">
        <w:rPr>
          <w:i/>
          <w:spacing w:val="-8"/>
          <w:sz w:val="28"/>
          <w:szCs w:val="28"/>
          <w:lang w:val="vi-VN"/>
        </w:rPr>
        <w:t>Công tác cán bộ</w:t>
      </w:r>
      <w:r w:rsidR="00581E3A" w:rsidRPr="002D11C8">
        <w:rPr>
          <w:i/>
          <w:spacing w:val="-8"/>
          <w:sz w:val="28"/>
          <w:szCs w:val="28"/>
          <w:lang w:val="nl-NL"/>
        </w:rPr>
        <w:t xml:space="preserve"> Đoàn</w:t>
      </w:r>
    </w:p>
    <w:p w:rsidR="00581E3A" w:rsidRPr="002D11C8" w:rsidRDefault="00581E3A" w:rsidP="008475E2">
      <w:pPr>
        <w:tabs>
          <w:tab w:val="right" w:pos="9000"/>
        </w:tabs>
        <w:spacing w:before="120" w:after="120"/>
        <w:ind w:firstLine="576"/>
        <w:jc w:val="both"/>
        <w:rPr>
          <w:spacing w:val="-8"/>
          <w:sz w:val="28"/>
          <w:szCs w:val="28"/>
          <w:lang w:val="nl-NL"/>
        </w:rPr>
      </w:pPr>
      <w:r w:rsidRPr="002D11C8">
        <w:rPr>
          <w:spacing w:val="-8"/>
          <w:sz w:val="28"/>
          <w:szCs w:val="28"/>
          <w:lang w:val="nl-NL"/>
        </w:rPr>
        <w:t>Báo cáo tình hình, chất lượng</w:t>
      </w:r>
      <w:r w:rsidRPr="002D11C8">
        <w:rPr>
          <w:i/>
          <w:spacing w:val="-8"/>
          <w:sz w:val="28"/>
          <w:szCs w:val="28"/>
          <w:lang w:val="nl-NL"/>
        </w:rPr>
        <w:t xml:space="preserve"> </w:t>
      </w:r>
      <w:r w:rsidRPr="002D11C8">
        <w:rPr>
          <w:spacing w:val="-8"/>
          <w:sz w:val="28"/>
          <w:szCs w:val="28"/>
          <w:lang w:val="nl-NL"/>
        </w:rPr>
        <w:t>Đội ngũ cán bộ Đoàn tại đơn vị, địa phương. Kết quả thực hiện Quy chế cán bộ Đoàn tại Quyết định 289-QĐ/TW ngày 08/02/2010 của Ban Chấp hành Trung ương Đảng. Công tác tham</w:t>
      </w:r>
      <w:r w:rsidRPr="002D11C8">
        <w:rPr>
          <w:spacing w:val="-8"/>
          <w:sz w:val="28"/>
          <w:szCs w:val="28"/>
          <w:shd w:val="clear" w:color="auto" w:fill="FFFFFF"/>
          <w:lang w:val="vi-VN"/>
        </w:rPr>
        <w:t xml:space="preserve"> mưu cấp ủy xây dựng kế hoạch quy hoạch đội ngũ cán bộ Đoàn</w:t>
      </w:r>
      <w:r w:rsidRPr="002D11C8">
        <w:rPr>
          <w:spacing w:val="-8"/>
          <w:sz w:val="28"/>
          <w:szCs w:val="28"/>
          <w:shd w:val="clear" w:color="auto" w:fill="FFFFFF"/>
          <w:lang w:val="nl-NL"/>
        </w:rPr>
        <w:t>, gắn với</w:t>
      </w:r>
      <w:r w:rsidRPr="002D11C8">
        <w:rPr>
          <w:spacing w:val="-8"/>
          <w:sz w:val="28"/>
          <w:szCs w:val="28"/>
          <w:shd w:val="clear" w:color="auto" w:fill="FFFFFF"/>
          <w:lang w:val="vi-VN"/>
        </w:rPr>
        <w:t xml:space="preserve"> tiến hành rà soát, bổ sung, điều chỉnh quy hoạch đối với các chức danh chủ chốt</w:t>
      </w:r>
      <w:r w:rsidRPr="002D11C8">
        <w:rPr>
          <w:spacing w:val="-8"/>
          <w:sz w:val="28"/>
          <w:szCs w:val="28"/>
          <w:shd w:val="clear" w:color="auto" w:fill="FFFFFF"/>
          <w:lang w:val="nl-NL"/>
        </w:rPr>
        <w:t xml:space="preserve"> tại đơn vị.</w:t>
      </w:r>
    </w:p>
    <w:p w:rsidR="00581E3A" w:rsidRPr="002D11C8" w:rsidRDefault="00581E3A" w:rsidP="008475E2">
      <w:pPr>
        <w:tabs>
          <w:tab w:val="right" w:pos="9000"/>
        </w:tabs>
        <w:spacing w:before="120" w:after="120"/>
        <w:ind w:firstLine="576"/>
        <w:jc w:val="both"/>
        <w:rPr>
          <w:spacing w:val="-8"/>
          <w:sz w:val="28"/>
          <w:szCs w:val="28"/>
          <w:lang w:val="nl-NL"/>
        </w:rPr>
      </w:pPr>
      <w:r w:rsidRPr="002D11C8">
        <w:rPr>
          <w:sz w:val="28"/>
          <w:szCs w:val="28"/>
          <w:lang w:val="nl-NL"/>
        </w:rPr>
        <w:t xml:space="preserve">Công tác </w:t>
      </w:r>
      <w:r w:rsidR="00A23F2D" w:rsidRPr="002D11C8">
        <w:rPr>
          <w:sz w:val="28"/>
          <w:szCs w:val="28"/>
          <w:lang w:val="nl-NL"/>
        </w:rPr>
        <w:t>bồi dưỡng, tập huấn cán bộ đoàn.</w:t>
      </w:r>
    </w:p>
    <w:p w:rsidR="00CE0803" w:rsidRPr="002D11C8" w:rsidRDefault="002247DD" w:rsidP="008475E2">
      <w:pPr>
        <w:tabs>
          <w:tab w:val="right" w:pos="9000"/>
        </w:tabs>
        <w:spacing w:before="120" w:after="120"/>
        <w:ind w:firstLine="576"/>
        <w:jc w:val="both"/>
        <w:rPr>
          <w:i/>
          <w:spacing w:val="-8"/>
          <w:sz w:val="28"/>
          <w:szCs w:val="28"/>
          <w:lang w:val="vi-VN"/>
        </w:rPr>
      </w:pPr>
      <w:r>
        <w:rPr>
          <w:i/>
          <w:spacing w:val="-8"/>
          <w:sz w:val="28"/>
          <w:szCs w:val="28"/>
          <w:lang w:val="nl-NL"/>
        </w:rPr>
        <w:t>*</w:t>
      </w:r>
      <w:r w:rsidR="00CE0803" w:rsidRPr="002D11C8">
        <w:rPr>
          <w:i/>
          <w:spacing w:val="-8"/>
          <w:sz w:val="28"/>
          <w:szCs w:val="28"/>
          <w:lang w:val="vi-VN"/>
        </w:rPr>
        <w:t xml:space="preserve"> Công tác đoàn viên</w:t>
      </w:r>
    </w:p>
    <w:p w:rsidR="003C0A54" w:rsidRPr="002D11C8" w:rsidRDefault="00625EFC" w:rsidP="008475E2">
      <w:pPr>
        <w:tabs>
          <w:tab w:val="right" w:pos="9000"/>
        </w:tabs>
        <w:spacing w:before="120" w:after="120"/>
        <w:ind w:firstLine="576"/>
        <w:jc w:val="both"/>
        <w:rPr>
          <w:sz w:val="28"/>
          <w:szCs w:val="28"/>
          <w:lang w:val="vi-VN"/>
        </w:rPr>
      </w:pPr>
      <w:r w:rsidRPr="002D11C8">
        <w:rPr>
          <w:spacing w:val="-8"/>
          <w:sz w:val="28"/>
          <w:szCs w:val="28"/>
          <w:lang w:val="vi-VN"/>
        </w:rPr>
        <w:t>Báo cáo kết quả phát triển đoàn viên mới trong nhiệm kỳ, chia rõ từng khối trường học, địa bàn dân cư, doanh nghiệp</w:t>
      </w:r>
      <w:r w:rsidR="0084408D" w:rsidRPr="002D11C8">
        <w:rPr>
          <w:spacing w:val="-8"/>
          <w:sz w:val="28"/>
          <w:szCs w:val="28"/>
          <w:lang w:val="vi-VN"/>
        </w:rPr>
        <w:t>…</w:t>
      </w:r>
      <w:r w:rsidR="0047669F" w:rsidRPr="002D11C8">
        <w:rPr>
          <w:spacing w:val="-8"/>
          <w:sz w:val="28"/>
          <w:szCs w:val="28"/>
          <w:lang w:val="vi-VN"/>
        </w:rPr>
        <w:t xml:space="preserve">đánh giá </w:t>
      </w:r>
      <w:r w:rsidR="004533D6" w:rsidRPr="002D11C8">
        <w:rPr>
          <w:spacing w:val="-8"/>
          <w:sz w:val="28"/>
          <w:szCs w:val="28"/>
          <w:lang w:val="vi-VN"/>
        </w:rPr>
        <w:t>tỷ lệ tăng, giảm cao nhất, thấp nhất thuộc khối nào.</w:t>
      </w:r>
    </w:p>
    <w:p w:rsidR="00B31AE6" w:rsidRPr="002D11C8" w:rsidRDefault="00B31AE6" w:rsidP="008475E2">
      <w:pPr>
        <w:pStyle w:val="CommentText"/>
        <w:tabs>
          <w:tab w:val="right" w:pos="9000"/>
        </w:tabs>
        <w:spacing w:before="120" w:after="120"/>
        <w:ind w:firstLine="576"/>
        <w:jc w:val="both"/>
        <w:rPr>
          <w:spacing w:val="-8"/>
          <w:sz w:val="28"/>
          <w:szCs w:val="28"/>
          <w:lang w:val="vi-VN"/>
        </w:rPr>
      </w:pPr>
      <w:r w:rsidRPr="002D11C8">
        <w:rPr>
          <w:spacing w:val="-8"/>
          <w:sz w:val="28"/>
          <w:szCs w:val="28"/>
          <w:lang w:val="vi-VN"/>
        </w:rPr>
        <w:t xml:space="preserve">Công tác đánh giá và xếp loại đoàn viên đảm bảo theo hướng dẫn của Tỉnh và kết hợp với </w:t>
      </w:r>
      <w:r w:rsidR="00C215A3" w:rsidRPr="002D11C8">
        <w:rPr>
          <w:spacing w:val="-8"/>
          <w:sz w:val="28"/>
          <w:szCs w:val="28"/>
          <w:lang w:val="vi-VN"/>
        </w:rPr>
        <w:t xml:space="preserve">việc thực hiện </w:t>
      </w:r>
      <w:r w:rsidR="00C215A3" w:rsidRPr="002D11C8">
        <w:rPr>
          <w:i/>
          <w:spacing w:val="-8"/>
          <w:sz w:val="28"/>
          <w:szCs w:val="28"/>
          <w:lang w:val="vi-VN"/>
        </w:rPr>
        <w:t>“Chương trình rèn luyện đoàn viên”</w:t>
      </w:r>
      <w:r w:rsidRPr="002D11C8">
        <w:rPr>
          <w:spacing w:val="-8"/>
          <w:sz w:val="28"/>
          <w:szCs w:val="28"/>
          <w:lang w:val="vi-VN"/>
        </w:rPr>
        <w:t xml:space="preserve">. Đánh giá việc </w:t>
      </w:r>
      <w:r w:rsidR="00C562ED" w:rsidRPr="002D11C8">
        <w:rPr>
          <w:spacing w:val="-8"/>
          <w:sz w:val="28"/>
          <w:szCs w:val="28"/>
          <w:lang w:val="vi-VN"/>
        </w:rPr>
        <w:t xml:space="preserve">thực hiện </w:t>
      </w:r>
      <w:r w:rsidRPr="002D11C8">
        <w:rPr>
          <w:spacing w:val="-8"/>
          <w:sz w:val="28"/>
          <w:szCs w:val="28"/>
          <w:lang w:val="vi-VN"/>
        </w:rPr>
        <w:t>đoàn viên sinh hoạt Đoàn nơi cư trú.</w:t>
      </w:r>
    </w:p>
    <w:p w:rsidR="00B31AE6" w:rsidRPr="002D11C8" w:rsidRDefault="002247DD" w:rsidP="008475E2">
      <w:pPr>
        <w:tabs>
          <w:tab w:val="right" w:pos="9000"/>
        </w:tabs>
        <w:spacing w:before="120" w:after="120"/>
        <w:ind w:firstLine="576"/>
        <w:jc w:val="both"/>
        <w:rPr>
          <w:i/>
          <w:spacing w:val="-8"/>
          <w:sz w:val="28"/>
          <w:szCs w:val="28"/>
          <w:lang w:val="vi-VN"/>
        </w:rPr>
      </w:pPr>
      <w:r>
        <w:rPr>
          <w:i/>
          <w:spacing w:val="-8"/>
          <w:sz w:val="28"/>
          <w:szCs w:val="28"/>
        </w:rPr>
        <w:t>*</w:t>
      </w:r>
      <w:r w:rsidR="00B31AE6" w:rsidRPr="002D11C8">
        <w:rPr>
          <w:i/>
          <w:spacing w:val="-8"/>
          <w:sz w:val="28"/>
          <w:szCs w:val="28"/>
          <w:lang w:val="vi-VN"/>
        </w:rPr>
        <w:t xml:space="preserve"> Công tác</w:t>
      </w:r>
      <w:r w:rsidR="003C0A54" w:rsidRPr="002D11C8">
        <w:rPr>
          <w:i/>
          <w:spacing w:val="-8"/>
          <w:sz w:val="28"/>
          <w:szCs w:val="28"/>
          <w:lang w:val="vi-VN"/>
        </w:rPr>
        <w:t xml:space="preserve"> xây dựng</w:t>
      </w:r>
      <w:r w:rsidR="00B31AE6" w:rsidRPr="002D11C8">
        <w:rPr>
          <w:i/>
          <w:spacing w:val="-8"/>
          <w:sz w:val="28"/>
          <w:szCs w:val="28"/>
          <w:lang w:val="vi-VN"/>
        </w:rPr>
        <w:t xml:space="preserve"> tổ chức cơ sở Đoàn</w:t>
      </w:r>
    </w:p>
    <w:p w:rsidR="003C0A54" w:rsidRPr="002D11C8" w:rsidRDefault="003C0A54" w:rsidP="008475E2">
      <w:pPr>
        <w:pStyle w:val="CommentText"/>
        <w:tabs>
          <w:tab w:val="right" w:pos="9000"/>
        </w:tabs>
        <w:spacing w:before="120" w:after="120"/>
        <w:ind w:firstLine="576"/>
        <w:jc w:val="both"/>
        <w:rPr>
          <w:sz w:val="28"/>
          <w:szCs w:val="28"/>
          <w:lang w:val="vi-VN"/>
        </w:rPr>
      </w:pPr>
      <w:r w:rsidRPr="002D11C8">
        <w:rPr>
          <w:spacing w:val="-8"/>
          <w:sz w:val="28"/>
          <w:szCs w:val="28"/>
          <w:lang w:val="vi-VN"/>
        </w:rPr>
        <w:t>Đánh giá c</w:t>
      </w:r>
      <w:r w:rsidR="00B31AE6" w:rsidRPr="002D11C8">
        <w:rPr>
          <w:spacing w:val="-8"/>
          <w:sz w:val="28"/>
          <w:szCs w:val="28"/>
          <w:lang w:val="vi-VN"/>
        </w:rPr>
        <w:t xml:space="preserve">ác hình thức, nội dung </w:t>
      </w:r>
      <w:r w:rsidR="00B31AE6" w:rsidRPr="002D11C8">
        <w:rPr>
          <w:spacing w:val="-12"/>
          <w:sz w:val="28"/>
          <w:szCs w:val="28"/>
          <w:lang w:val="sv-SE"/>
        </w:rPr>
        <w:t>đ</w:t>
      </w:r>
      <w:r w:rsidR="00B31AE6" w:rsidRPr="002D11C8">
        <w:rPr>
          <w:spacing w:val="-12"/>
          <w:sz w:val="28"/>
          <w:szCs w:val="28"/>
          <w:lang w:val="vi-VN"/>
        </w:rPr>
        <w:t xml:space="preserve">ổi mới trong </w:t>
      </w:r>
      <w:r w:rsidR="00116574" w:rsidRPr="002D11C8">
        <w:rPr>
          <w:spacing w:val="-12"/>
          <w:sz w:val="28"/>
          <w:szCs w:val="28"/>
          <w:lang w:val="vi-VN"/>
        </w:rPr>
        <w:t xml:space="preserve">sinh hoạt </w:t>
      </w:r>
      <w:r w:rsidR="009A73B7" w:rsidRPr="002D11C8">
        <w:rPr>
          <w:spacing w:val="-12"/>
          <w:sz w:val="28"/>
          <w:szCs w:val="28"/>
          <w:lang w:val="vi-VN"/>
        </w:rPr>
        <w:t xml:space="preserve">và hoạt động của </w:t>
      </w:r>
      <w:r w:rsidR="00116574" w:rsidRPr="002D11C8">
        <w:rPr>
          <w:spacing w:val="-12"/>
          <w:sz w:val="28"/>
          <w:szCs w:val="28"/>
          <w:lang w:val="vi-VN"/>
        </w:rPr>
        <w:t>chi đoàn</w:t>
      </w:r>
      <w:r w:rsidR="00B31AE6" w:rsidRPr="002D11C8">
        <w:rPr>
          <w:spacing w:val="-12"/>
          <w:sz w:val="28"/>
          <w:szCs w:val="28"/>
          <w:lang w:val="vi-VN"/>
        </w:rPr>
        <w:t>.</w:t>
      </w:r>
      <w:r w:rsidRPr="002D11C8">
        <w:rPr>
          <w:spacing w:val="-12"/>
          <w:sz w:val="28"/>
          <w:szCs w:val="28"/>
          <w:lang w:val="vi-VN"/>
        </w:rPr>
        <w:t xml:space="preserve"> </w:t>
      </w:r>
      <w:r w:rsidRPr="002D11C8">
        <w:rPr>
          <w:sz w:val="28"/>
          <w:szCs w:val="28"/>
          <w:lang w:val="vi-VN"/>
        </w:rPr>
        <w:t>Việc thành lập tổ chức Đoàn ở các khu vực đặc thù. Kết quả thực hiện chủ trương xây dựng đoàn cơ sở “3 chủ động”</w:t>
      </w:r>
      <w:r w:rsidRPr="002D11C8">
        <w:rPr>
          <w:i/>
          <w:sz w:val="28"/>
          <w:szCs w:val="28"/>
          <w:lang w:val="vi-VN"/>
        </w:rPr>
        <w:t>.</w:t>
      </w:r>
    </w:p>
    <w:p w:rsidR="003C0A54" w:rsidRDefault="00B31AE6" w:rsidP="008475E2">
      <w:pPr>
        <w:tabs>
          <w:tab w:val="right" w:pos="9000"/>
        </w:tabs>
        <w:spacing w:before="120" w:after="120"/>
        <w:ind w:firstLine="576"/>
        <w:jc w:val="both"/>
        <w:rPr>
          <w:spacing w:val="-12"/>
          <w:sz w:val="28"/>
          <w:szCs w:val="28"/>
          <w:shd w:val="clear" w:color="auto" w:fill="FFFFFF"/>
        </w:rPr>
      </w:pPr>
      <w:r w:rsidRPr="002D11C8">
        <w:rPr>
          <w:spacing w:val="-8"/>
          <w:sz w:val="28"/>
          <w:szCs w:val="28"/>
          <w:lang w:val="vi-VN"/>
        </w:rPr>
        <w:t xml:space="preserve">Công tác </w:t>
      </w:r>
      <w:r w:rsidRPr="002D11C8">
        <w:rPr>
          <w:rStyle w:val="Strong"/>
          <w:b w:val="0"/>
          <w:spacing w:val="-12"/>
          <w:sz w:val="28"/>
          <w:szCs w:val="28"/>
          <w:bdr w:val="none" w:sz="0" w:space="0" w:color="auto" w:frame="1"/>
          <w:shd w:val="clear" w:color="auto" w:fill="FFFFFF"/>
          <w:lang w:val="vi-VN"/>
        </w:rPr>
        <w:t xml:space="preserve">thành lập các chi đoàn, chi hội thanh niên dân tộc, tôn giáo, ngoài quốc doanh theo nội dung </w:t>
      </w:r>
      <w:r w:rsidRPr="002D11C8">
        <w:rPr>
          <w:spacing w:val="-12"/>
          <w:sz w:val="28"/>
          <w:szCs w:val="28"/>
          <w:shd w:val="clear" w:color="auto" w:fill="FFFFFF"/>
          <w:lang w:val="vi-VN"/>
        </w:rPr>
        <w:t xml:space="preserve">Kế hoạch số 23-KH/TU, ngày 18/7/2016 của Thành ủy Tây Ninh về việc thành lập tổ chức Đảng, tổ chức chính trị xã hội trong các doanh nghiệp tư nhân. </w:t>
      </w:r>
    </w:p>
    <w:p w:rsidR="00782FC0" w:rsidRPr="00782FC0" w:rsidRDefault="00782FC0" w:rsidP="00782FC0">
      <w:pPr>
        <w:tabs>
          <w:tab w:val="right" w:pos="9000"/>
        </w:tabs>
        <w:spacing w:before="120" w:after="120"/>
        <w:ind w:firstLine="576"/>
        <w:jc w:val="both"/>
        <w:rPr>
          <w:i/>
          <w:spacing w:val="-8"/>
          <w:sz w:val="28"/>
          <w:szCs w:val="28"/>
          <w:lang w:val="vi-VN"/>
        </w:rPr>
      </w:pPr>
      <w:r w:rsidRPr="00782FC0">
        <w:rPr>
          <w:i/>
          <w:spacing w:val="-8"/>
          <w:sz w:val="28"/>
          <w:szCs w:val="28"/>
        </w:rPr>
        <w:t>6.2.</w:t>
      </w:r>
      <w:r w:rsidRPr="00782FC0">
        <w:rPr>
          <w:i/>
          <w:spacing w:val="-8"/>
          <w:sz w:val="28"/>
          <w:szCs w:val="28"/>
          <w:lang w:val="vi-VN"/>
        </w:rPr>
        <w:t xml:space="preserve"> Công tác kiểm tra, giám sát</w:t>
      </w:r>
    </w:p>
    <w:p w:rsidR="00782FC0" w:rsidRPr="002D11C8" w:rsidRDefault="00782FC0" w:rsidP="00782FC0">
      <w:pPr>
        <w:tabs>
          <w:tab w:val="right" w:pos="9000"/>
        </w:tabs>
        <w:spacing w:before="120" w:after="120"/>
        <w:ind w:firstLine="576"/>
        <w:jc w:val="both"/>
        <w:rPr>
          <w:sz w:val="28"/>
          <w:szCs w:val="28"/>
          <w:lang w:val="pt-BR"/>
        </w:rPr>
      </w:pPr>
      <w:r w:rsidRPr="002D11C8">
        <w:rPr>
          <w:sz w:val="28"/>
          <w:szCs w:val="28"/>
          <w:lang w:val="pt-BR"/>
        </w:rPr>
        <w:t xml:space="preserve">Đánh giá nội dung, phương pháp, tính hiệu quả của công tác kiểm tra, giám sát, nhất là việc khắc phục hạn chế sau kiểm tra… </w:t>
      </w:r>
    </w:p>
    <w:p w:rsidR="002247DD" w:rsidRPr="002247DD" w:rsidRDefault="002247DD" w:rsidP="002247DD">
      <w:pPr>
        <w:tabs>
          <w:tab w:val="right" w:pos="9000"/>
        </w:tabs>
        <w:spacing w:before="120" w:after="120"/>
        <w:ind w:firstLine="576"/>
        <w:jc w:val="both"/>
        <w:rPr>
          <w:i/>
          <w:spacing w:val="-8"/>
          <w:sz w:val="28"/>
          <w:szCs w:val="28"/>
          <w:lang w:val="vi-VN"/>
        </w:rPr>
      </w:pPr>
      <w:r w:rsidRPr="002247DD">
        <w:rPr>
          <w:i/>
          <w:spacing w:val="-8"/>
          <w:sz w:val="28"/>
          <w:szCs w:val="28"/>
        </w:rPr>
        <w:t>6.</w:t>
      </w:r>
      <w:r w:rsidR="00782FC0">
        <w:rPr>
          <w:i/>
          <w:spacing w:val="-8"/>
          <w:sz w:val="28"/>
          <w:szCs w:val="28"/>
        </w:rPr>
        <w:t>3</w:t>
      </w:r>
      <w:r w:rsidRPr="002247DD">
        <w:rPr>
          <w:i/>
          <w:spacing w:val="-8"/>
          <w:sz w:val="28"/>
          <w:szCs w:val="28"/>
          <w:lang w:val="vi-VN"/>
        </w:rPr>
        <w:t>. Mở rộng mặt trận đoàn kết tập hợp thanh niên</w:t>
      </w:r>
    </w:p>
    <w:p w:rsidR="002247DD" w:rsidRPr="002D11C8" w:rsidRDefault="002247DD" w:rsidP="002247DD">
      <w:pPr>
        <w:spacing w:before="120" w:after="120"/>
        <w:ind w:firstLine="576"/>
        <w:jc w:val="both"/>
        <w:rPr>
          <w:sz w:val="28"/>
          <w:szCs w:val="28"/>
          <w:lang w:val="pt-BR"/>
        </w:rPr>
      </w:pPr>
      <w:r w:rsidRPr="002D11C8">
        <w:rPr>
          <w:sz w:val="28"/>
          <w:szCs w:val="28"/>
          <w:lang w:val="pt-BR"/>
        </w:rPr>
        <w:t xml:space="preserve">Các phương thức đoàn kết tập hợp, thanh niên đang được triển khai, trong đó làm rõ các phương thức mới để tiếp cận thanh niên; đánh giá phương thức hiệu quả, chưa hiệu quả. </w:t>
      </w:r>
    </w:p>
    <w:p w:rsidR="002247DD" w:rsidRPr="002D11C8" w:rsidRDefault="002247DD" w:rsidP="002247DD">
      <w:pPr>
        <w:spacing w:before="120" w:after="120"/>
        <w:ind w:firstLine="576"/>
        <w:jc w:val="both"/>
        <w:rPr>
          <w:sz w:val="28"/>
          <w:szCs w:val="28"/>
          <w:lang w:val="pt-BR"/>
        </w:rPr>
      </w:pPr>
      <w:r w:rsidRPr="002D11C8">
        <w:rPr>
          <w:sz w:val="28"/>
          <w:szCs w:val="28"/>
          <w:lang w:val="pt-BR"/>
        </w:rPr>
        <w:lastRenderedPageBreak/>
        <w:t xml:space="preserve">Tỷ lệ đoàn kết tập hợp thanh niên hiện nay; tỷ lệ thanh niên chưa được tập hợp (khu vực, đối tượng, địa bàn chưa được tập hợp…). </w:t>
      </w:r>
    </w:p>
    <w:p w:rsidR="002247DD" w:rsidRPr="002D11C8" w:rsidRDefault="002247DD" w:rsidP="002247DD">
      <w:pPr>
        <w:tabs>
          <w:tab w:val="right" w:pos="9000"/>
        </w:tabs>
        <w:spacing w:before="120" w:after="120"/>
        <w:ind w:firstLine="576"/>
        <w:jc w:val="both"/>
        <w:rPr>
          <w:sz w:val="28"/>
          <w:szCs w:val="28"/>
          <w:lang w:val="pt-BR"/>
        </w:rPr>
      </w:pPr>
      <w:r w:rsidRPr="002D11C8">
        <w:rPr>
          <w:sz w:val="28"/>
          <w:szCs w:val="28"/>
          <w:lang w:val="pt-BR"/>
        </w:rPr>
        <w:t>Đánh giá sâu công tác tập hợp thanh niên trong một số khu vực đặc thù: thanh niên tín đồ tôn giáo, thanh niên dân tộc…</w:t>
      </w:r>
    </w:p>
    <w:p w:rsidR="002247DD" w:rsidRPr="002247DD" w:rsidRDefault="002247DD" w:rsidP="002247DD">
      <w:pPr>
        <w:tabs>
          <w:tab w:val="right" w:pos="9000"/>
        </w:tabs>
        <w:spacing w:before="120" w:after="120"/>
        <w:ind w:firstLine="576"/>
        <w:jc w:val="both"/>
        <w:rPr>
          <w:spacing w:val="-12"/>
          <w:sz w:val="28"/>
          <w:szCs w:val="28"/>
          <w:shd w:val="clear" w:color="auto" w:fill="FFFFFF"/>
        </w:rPr>
      </w:pPr>
      <w:r w:rsidRPr="002D11C8">
        <w:rPr>
          <w:sz w:val="28"/>
          <w:szCs w:val="28"/>
          <w:lang w:val="pt-BR"/>
        </w:rPr>
        <w:t>Công tác củng cố các tổ chức Hội; chuyển đổi các chi hội yếu kém sang hình thức câu lạc bộ, tổ, đội, nhóm theo sở thích..</w:t>
      </w:r>
    </w:p>
    <w:p w:rsidR="00E52E49" w:rsidRPr="002D11C8" w:rsidRDefault="00782FC0" w:rsidP="008475E2">
      <w:pPr>
        <w:tabs>
          <w:tab w:val="right" w:pos="9000"/>
        </w:tabs>
        <w:spacing w:before="120" w:after="120"/>
        <w:ind w:firstLine="576"/>
        <w:jc w:val="both"/>
        <w:rPr>
          <w:b/>
          <w:spacing w:val="-8"/>
          <w:sz w:val="28"/>
          <w:szCs w:val="28"/>
          <w:lang w:val="vi-VN"/>
        </w:rPr>
      </w:pPr>
      <w:r>
        <w:rPr>
          <w:b/>
          <w:spacing w:val="-8"/>
          <w:sz w:val="28"/>
          <w:szCs w:val="28"/>
        </w:rPr>
        <w:t>7</w:t>
      </w:r>
      <w:r w:rsidR="003052E0" w:rsidRPr="002D11C8">
        <w:rPr>
          <w:b/>
          <w:spacing w:val="-8"/>
          <w:sz w:val="28"/>
          <w:szCs w:val="28"/>
          <w:lang w:val="vi-VN"/>
        </w:rPr>
        <w:t>.</w:t>
      </w:r>
      <w:r w:rsidR="008D0C1B" w:rsidRPr="002D11C8">
        <w:rPr>
          <w:b/>
          <w:spacing w:val="-8"/>
          <w:sz w:val="28"/>
          <w:szCs w:val="28"/>
          <w:lang w:val="vi-VN"/>
        </w:rPr>
        <w:t xml:space="preserve"> </w:t>
      </w:r>
      <w:r w:rsidR="003052E0" w:rsidRPr="002D11C8">
        <w:rPr>
          <w:b/>
          <w:spacing w:val="-8"/>
          <w:sz w:val="28"/>
          <w:szCs w:val="28"/>
          <w:lang w:val="vi-VN"/>
        </w:rPr>
        <w:t xml:space="preserve">Công tác </w:t>
      </w:r>
      <w:r w:rsidR="00E52E49" w:rsidRPr="002D11C8">
        <w:rPr>
          <w:b/>
          <w:spacing w:val="-8"/>
          <w:sz w:val="28"/>
          <w:szCs w:val="28"/>
          <w:lang w:val="vi-VN"/>
        </w:rPr>
        <w:t xml:space="preserve">Đoàn tham gia xây dựng </w:t>
      </w:r>
      <w:r w:rsidR="003052E0" w:rsidRPr="002D11C8">
        <w:rPr>
          <w:b/>
          <w:spacing w:val="-8"/>
          <w:sz w:val="28"/>
          <w:szCs w:val="28"/>
          <w:lang w:val="vi-VN"/>
        </w:rPr>
        <w:t>bảo vệ Đảng và hệ thống chính trị</w:t>
      </w:r>
    </w:p>
    <w:p w:rsidR="003052E0" w:rsidRPr="002D11C8" w:rsidRDefault="00D860E7" w:rsidP="008475E2">
      <w:pPr>
        <w:tabs>
          <w:tab w:val="right" w:pos="9000"/>
        </w:tabs>
        <w:spacing w:before="120" w:after="120"/>
        <w:ind w:firstLine="576"/>
        <w:jc w:val="both"/>
        <w:rPr>
          <w:spacing w:val="-8"/>
          <w:sz w:val="28"/>
          <w:szCs w:val="28"/>
          <w:lang w:val="vi-VN"/>
        </w:rPr>
      </w:pPr>
      <w:r w:rsidRPr="002D11C8">
        <w:rPr>
          <w:spacing w:val="-8"/>
          <w:sz w:val="28"/>
          <w:szCs w:val="28"/>
          <w:lang w:val="vi-VN"/>
        </w:rPr>
        <w:t>Đán</w:t>
      </w:r>
      <w:r w:rsidR="00FA5848" w:rsidRPr="002D11C8">
        <w:rPr>
          <w:spacing w:val="-8"/>
          <w:sz w:val="28"/>
          <w:szCs w:val="28"/>
          <w:lang w:val="vi-VN"/>
        </w:rPr>
        <w:t>h</w:t>
      </w:r>
      <w:r w:rsidRPr="002D11C8">
        <w:rPr>
          <w:spacing w:val="-8"/>
          <w:sz w:val="28"/>
          <w:szCs w:val="28"/>
          <w:lang w:val="vi-VN"/>
        </w:rPr>
        <w:t xml:space="preserve"> giá vai trò của Đoàn trong việc tham gia xây dựng Đảng, chính quyền gắn với thực hiện nhiệm vụ chính trị của Đoàn. Kết quả việc thực hiện </w:t>
      </w:r>
      <w:r w:rsidR="00E52E49" w:rsidRPr="002D11C8">
        <w:rPr>
          <w:spacing w:val="-8"/>
          <w:sz w:val="28"/>
          <w:szCs w:val="28"/>
          <w:lang w:val="vi-VN"/>
        </w:rPr>
        <w:t>Hướng dẫn số 35-HD/TĐTN-BKT ngày 17/10/2014 của Ban Thường vụ Tỉnh đoàn về “Thực hiện Quyết định số 217-QĐ/TW của Bộ Chính trị về Quy chế giám sát và phản biện xã hội của MTTQ Việt Nam và các đoàn thể chính trị - xã hội” và Hướng dẫn số 36-HD/TĐTN-BTC ngày 17/10/2014 của Ban Thường vụ Tỉnh đoàn về “Thực hiện Quyết định số 218-QĐ/TW của Bộ Chính trị về việc MTTQ Việt Nam, các đoàn thể chính trị - xã hội và Nhân dân tham gia góp ý xây dựng Đảng, xây dựng chính quyền.</w:t>
      </w:r>
    </w:p>
    <w:p w:rsidR="003052E0" w:rsidRPr="002D11C8" w:rsidRDefault="003052E0" w:rsidP="008475E2">
      <w:pPr>
        <w:tabs>
          <w:tab w:val="right" w:pos="9000"/>
        </w:tabs>
        <w:spacing w:before="120" w:after="120"/>
        <w:ind w:firstLine="576"/>
        <w:jc w:val="both"/>
        <w:rPr>
          <w:sz w:val="28"/>
          <w:szCs w:val="28"/>
          <w:lang w:val="it-IT"/>
        </w:rPr>
      </w:pPr>
      <w:r w:rsidRPr="002D11C8">
        <w:rPr>
          <w:sz w:val="28"/>
          <w:szCs w:val="28"/>
          <w:lang w:val="it-IT"/>
        </w:rPr>
        <w:t xml:space="preserve">Đánh giá kết quả việc tạo nguồn, bồi dưỡng, nâng cao chất lượng Đoàn viên ưu tú giới thiệu cho Đảng; quy trình, thủ tục và chất lượng đoàn viên ưu tú giới thiệu cho Đảng xem xét, kết nạp. </w:t>
      </w:r>
    </w:p>
    <w:p w:rsidR="00BD32ED" w:rsidRPr="002D11C8" w:rsidRDefault="00BD32ED" w:rsidP="008475E2">
      <w:pPr>
        <w:pStyle w:val="NormalWeb"/>
        <w:tabs>
          <w:tab w:val="right" w:pos="9000"/>
        </w:tabs>
        <w:spacing w:before="120" w:beforeAutospacing="0" w:after="120" w:afterAutospacing="0"/>
        <w:ind w:firstLine="576"/>
        <w:jc w:val="both"/>
        <w:rPr>
          <w:spacing w:val="-8"/>
          <w:sz w:val="28"/>
          <w:szCs w:val="28"/>
          <w:lang w:val="vi-VN"/>
        </w:rPr>
      </w:pPr>
      <w:r w:rsidRPr="002D11C8">
        <w:rPr>
          <w:spacing w:val="-8"/>
          <w:sz w:val="28"/>
          <w:szCs w:val="28"/>
          <w:lang w:val="vi-VN"/>
        </w:rPr>
        <w:t xml:space="preserve">Nêu rõ công tác đối thoại giữa lãnh đạo cấp ủy với cán bộ đoàn, đoàn viên, thanh niên hàng năm. </w:t>
      </w:r>
    </w:p>
    <w:p w:rsidR="00045DFB" w:rsidRPr="002D11C8" w:rsidRDefault="000C663C" w:rsidP="008475E2">
      <w:pPr>
        <w:pStyle w:val="BodyText"/>
        <w:spacing w:before="120"/>
        <w:ind w:firstLine="576"/>
        <w:rPr>
          <w:b/>
          <w:bCs/>
          <w:lang w:val="vi-VN"/>
        </w:rPr>
      </w:pPr>
      <w:r w:rsidRPr="002D11C8">
        <w:rPr>
          <w:b/>
          <w:spacing w:val="-8"/>
          <w:lang w:val="vi-VN"/>
        </w:rPr>
        <w:t xml:space="preserve">II. </w:t>
      </w:r>
      <w:r w:rsidR="00045DFB" w:rsidRPr="002D11C8">
        <w:rPr>
          <w:b/>
          <w:bCs/>
          <w:lang w:val="vi-VN"/>
        </w:rPr>
        <w:t>ĐÁNH GIÁ CÁC CHỈ TIÊU THỰC HIỆN NGHỊ QUYẾT</w:t>
      </w:r>
    </w:p>
    <w:p w:rsidR="00045DFB" w:rsidRPr="002D11C8" w:rsidRDefault="00045DFB" w:rsidP="008475E2">
      <w:pPr>
        <w:pStyle w:val="BodyText"/>
        <w:spacing w:before="120"/>
        <w:ind w:firstLine="576"/>
        <w:rPr>
          <w:bCs/>
          <w:i/>
          <w:lang w:val="vi-VN"/>
        </w:rPr>
      </w:pPr>
      <w:r w:rsidRPr="002D11C8">
        <w:rPr>
          <w:bCs/>
          <w:lang w:val="vi-VN"/>
        </w:rPr>
        <w:t>Đánh giá cụ thể từng chỉ tiêu, tỉ lệ % đạt được, số liệu minh chứng kết quả</w:t>
      </w:r>
      <w:r w:rsidR="00F07FE7" w:rsidRPr="002D11C8">
        <w:rPr>
          <w:bCs/>
          <w:lang w:val="vi-VN"/>
        </w:rPr>
        <w:t xml:space="preserve"> </w:t>
      </w:r>
      <w:r w:rsidRPr="002D11C8">
        <w:rPr>
          <w:bCs/>
          <w:i/>
          <w:lang w:val="vi-VN"/>
        </w:rPr>
        <w:t>(đánh giá số liệu tổng kết trong nhiệm kỳ, không liệt kê</w:t>
      </w:r>
      <w:r w:rsidR="007E0C86" w:rsidRPr="002D11C8">
        <w:rPr>
          <w:bCs/>
          <w:i/>
        </w:rPr>
        <w:t xml:space="preserve"> và nên có phụ lục kèm theo</w:t>
      </w:r>
      <w:r w:rsidRPr="002D11C8">
        <w:rPr>
          <w:bCs/>
          <w:i/>
          <w:lang w:val="vi-VN"/>
        </w:rPr>
        <w:t>)</w:t>
      </w:r>
    </w:p>
    <w:p w:rsidR="00045DFB" w:rsidRPr="002D11C8" w:rsidRDefault="00045DFB" w:rsidP="008475E2">
      <w:pPr>
        <w:pStyle w:val="BodyText"/>
        <w:numPr>
          <w:ilvl w:val="0"/>
          <w:numId w:val="2"/>
        </w:numPr>
        <w:spacing w:before="120"/>
        <w:ind w:left="0" w:firstLine="576"/>
        <w:jc w:val="both"/>
        <w:rPr>
          <w:bCs/>
        </w:rPr>
      </w:pPr>
      <w:r w:rsidRPr="002D11C8">
        <w:rPr>
          <w:bCs/>
        </w:rPr>
        <w:t>Chỉ tiêu số 1</w:t>
      </w:r>
      <w:proofErr w:type="gramStart"/>
      <w:r w:rsidRPr="002D11C8">
        <w:rPr>
          <w:bCs/>
        </w:rPr>
        <w:t>:…</w:t>
      </w:r>
      <w:proofErr w:type="gramEnd"/>
    </w:p>
    <w:p w:rsidR="00045DFB" w:rsidRPr="002D11C8" w:rsidRDefault="00045DFB" w:rsidP="008475E2">
      <w:pPr>
        <w:pStyle w:val="BodyText"/>
        <w:spacing w:before="120"/>
        <w:ind w:firstLine="576"/>
        <w:rPr>
          <w:bCs/>
        </w:rPr>
      </w:pPr>
      <w:r w:rsidRPr="002D11C8">
        <w:rPr>
          <w:b/>
          <w:bCs/>
          <w:u w:val="single"/>
        </w:rPr>
        <w:t>Kết quả:</w:t>
      </w:r>
      <w:r w:rsidRPr="002D11C8">
        <w:rPr>
          <w:bCs/>
        </w:rPr>
        <w:t xml:space="preserve"> Đạt …% (số liệu cụ thể</w:t>
      </w:r>
      <w:r w:rsidR="00F07FE7" w:rsidRPr="002D11C8">
        <w:rPr>
          <w:bCs/>
        </w:rPr>
        <w:t>…/…</w:t>
      </w:r>
      <w:r w:rsidRPr="002D11C8">
        <w:rPr>
          <w:bCs/>
        </w:rPr>
        <w:t>)</w:t>
      </w:r>
    </w:p>
    <w:p w:rsidR="00045DFB" w:rsidRPr="002D11C8" w:rsidRDefault="00045DFB" w:rsidP="008475E2">
      <w:pPr>
        <w:pStyle w:val="BodyText"/>
        <w:numPr>
          <w:ilvl w:val="0"/>
          <w:numId w:val="2"/>
        </w:numPr>
        <w:spacing w:before="120"/>
        <w:ind w:left="0" w:firstLine="576"/>
        <w:jc w:val="both"/>
        <w:rPr>
          <w:bCs/>
        </w:rPr>
      </w:pPr>
      <w:r w:rsidRPr="002D11C8">
        <w:rPr>
          <w:bCs/>
        </w:rPr>
        <w:t>Chỉ tiêu số 2</w:t>
      </w:r>
      <w:proofErr w:type="gramStart"/>
      <w:r w:rsidRPr="002D11C8">
        <w:rPr>
          <w:bCs/>
        </w:rPr>
        <w:t>:…</w:t>
      </w:r>
      <w:proofErr w:type="gramEnd"/>
    </w:p>
    <w:p w:rsidR="00045DFB" w:rsidRPr="002D11C8" w:rsidRDefault="00045DFB" w:rsidP="008475E2">
      <w:pPr>
        <w:pStyle w:val="BodyText"/>
        <w:spacing w:before="120"/>
        <w:ind w:firstLine="576"/>
        <w:rPr>
          <w:bCs/>
        </w:rPr>
      </w:pPr>
      <w:r w:rsidRPr="002D11C8">
        <w:rPr>
          <w:b/>
          <w:bCs/>
          <w:u w:val="single"/>
        </w:rPr>
        <w:t>Kết quả:</w:t>
      </w:r>
      <w:r w:rsidRPr="002D11C8">
        <w:rPr>
          <w:bCs/>
        </w:rPr>
        <w:t xml:space="preserve"> Đạt …% (số liệu cụ thể</w:t>
      </w:r>
      <w:r w:rsidR="00E84A1D" w:rsidRPr="002D11C8">
        <w:rPr>
          <w:bCs/>
        </w:rPr>
        <w:t>…/…</w:t>
      </w:r>
      <w:r w:rsidRPr="002D11C8">
        <w:rPr>
          <w:bCs/>
        </w:rPr>
        <w:t>)</w:t>
      </w:r>
    </w:p>
    <w:p w:rsidR="00045DFB" w:rsidRPr="002D11C8" w:rsidRDefault="00045DFB" w:rsidP="008475E2">
      <w:pPr>
        <w:pStyle w:val="BodyText"/>
        <w:numPr>
          <w:ilvl w:val="0"/>
          <w:numId w:val="2"/>
        </w:numPr>
        <w:spacing w:before="120"/>
        <w:ind w:left="0" w:firstLine="576"/>
        <w:jc w:val="both"/>
        <w:rPr>
          <w:bCs/>
        </w:rPr>
      </w:pPr>
      <w:r w:rsidRPr="002D11C8">
        <w:rPr>
          <w:bCs/>
        </w:rPr>
        <w:t>Chỉ tiêu số 3</w:t>
      </w:r>
      <w:proofErr w:type="gramStart"/>
      <w:r w:rsidRPr="002D11C8">
        <w:rPr>
          <w:bCs/>
        </w:rPr>
        <w:t>:…</w:t>
      </w:r>
      <w:proofErr w:type="gramEnd"/>
    </w:p>
    <w:p w:rsidR="00045DFB" w:rsidRPr="002D11C8" w:rsidRDefault="00045DFB" w:rsidP="008475E2">
      <w:pPr>
        <w:pStyle w:val="BodyText"/>
        <w:spacing w:before="120"/>
        <w:ind w:firstLine="576"/>
        <w:rPr>
          <w:bCs/>
        </w:rPr>
      </w:pPr>
      <w:r w:rsidRPr="002D11C8">
        <w:rPr>
          <w:b/>
          <w:bCs/>
          <w:u w:val="single"/>
        </w:rPr>
        <w:t>Kết quả:</w:t>
      </w:r>
      <w:r w:rsidRPr="002D11C8">
        <w:rPr>
          <w:bCs/>
        </w:rPr>
        <w:t xml:space="preserve"> Đạt …% (số liệu cụ thể</w:t>
      </w:r>
      <w:r w:rsidR="00E84A1D" w:rsidRPr="002D11C8">
        <w:rPr>
          <w:bCs/>
        </w:rPr>
        <w:t>…/…</w:t>
      </w:r>
      <w:r w:rsidRPr="002D11C8">
        <w:rPr>
          <w:bCs/>
        </w:rPr>
        <w:t>)</w:t>
      </w:r>
    </w:p>
    <w:p w:rsidR="00045DFB" w:rsidRPr="002D11C8" w:rsidRDefault="00045DFB" w:rsidP="008475E2">
      <w:pPr>
        <w:pStyle w:val="BodyText"/>
        <w:spacing w:before="120"/>
        <w:ind w:firstLine="576"/>
        <w:rPr>
          <w:bCs/>
        </w:rPr>
      </w:pPr>
      <w:r w:rsidRPr="002D11C8">
        <w:rPr>
          <w:bCs/>
        </w:rPr>
        <w:t>…..</w:t>
      </w:r>
    </w:p>
    <w:p w:rsidR="00045DFB" w:rsidRPr="002D11C8" w:rsidRDefault="00045DFB" w:rsidP="008475E2">
      <w:pPr>
        <w:tabs>
          <w:tab w:val="right" w:pos="9000"/>
        </w:tabs>
        <w:spacing w:before="120" w:after="120"/>
        <w:ind w:firstLine="576"/>
        <w:jc w:val="both"/>
        <w:rPr>
          <w:b/>
          <w:spacing w:val="-8"/>
          <w:sz w:val="28"/>
          <w:szCs w:val="28"/>
        </w:rPr>
      </w:pPr>
      <w:r w:rsidRPr="002D11C8">
        <w:rPr>
          <w:b/>
          <w:bCs/>
          <w:sz w:val="28"/>
          <w:szCs w:val="28"/>
        </w:rPr>
        <w:t>Các công trình, đề án thực hiện trong nhiệm kỳ:</w:t>
      </w:r>
      <w:r w:rsidRPr="002D11C8">
        <w:rPr>
          <w:bCs/>
          <w:sz w:val="28"/>
          <w:szCs w:val="28"/>
        </w:rPr>
        <w:t xml:space="preserve"> </w:t>
      </w:r>
      <w:r w:rsidRPr="002D11C8">
        <w:rPr>
          <w:bCs/>
          <w:i/>
          <w:sz w:val="28"/>
          <w:szCs w:val="28"/>
        </w:rPr>
        <w:t>(đánh giá kết quả các công trình, đề án đã thực hiện so với Nghị quyết đã đề ra)</w:t>
      </w:r>
    </w:p>
    <w:p w:rsidR="00AF4B40" w:rsidRPr="002D11C8" w:rsidRDefault="00AF4B40" w:rsidP="008475E2">
      <w:pPr>
        <w:tabs>
          <w:tab w:val="right" w:pos="9000"/>
        </w:tabs>
        <w:spacing w:before="120" w:after="120"/>
        <w:ind w:firstLine="576"/>
        <w:jc w:val="both"/>
        <w:rPr>
          <w:b/>
          <w:spacing w:val="-8"/>
          <w:sz w:val="28"/>
          <w:szCs w:val="28"/>
        </w:rPr>
      </w:pPr>
      <w:r w:rsidRPr="002D11C8">
        <w:rPr>
          <w:b/>
          <w:spacing w:val="-8"/>
          <w:sz w:val="28"/>
          <w:szCs w:val="28"/>
        </w:rPr>
        <w:t>III. CÁC MÔ HÌNH MỚI, CÁCH LÀM HAY</w:t>
      </w:r>
    </w:p>
    <w:p w:rsidR="000C663C" w:rsidRPr="002D11C8" w:rsidRDefault="00D835BE" w:rsidP="008475E2">
      <w:pPr>
        <w:tabs>
          <w:tab w:val="right" w:pos="9000"/>
        </w:tabs>
        <w:spacing w:before="120" w:after="120"/>
        <w:ind w:firstLine="576"/>
        <w:jc w:val="both"/>
        <w:rPr>
          <w:b/>
          <w:spacing w:val="-8"/>
          <w:sz w:val="28"/>
          <w:szCs w:val="28"/>
          <w:lang w:val="vi-VN"/>
        </w:rPr>
      </w:pPr>
      <w:r w:rsidRPr="002D11C8">
        <w:rPr>
          <w:b/>
          <w:spacing w:val="-8"/>
          <w:sz w:val="28"/>
          <w:szCs w:val="28"/>
        </w:rPr>
        <w:t xml:space="preserve">IV. </w:t>
      </w:r>
      <w:r w:rsidR="000C663C" w:rsidRPr="002D11C8">
        <w:rPr>
          <w:b/>
          <w:spacing w:val="-8"/>
          <w:sz w:val="28"/>
          <w:szCs w:val="28"/>
          <w:lang w:val="vi-VN"/>
        </w:rPr>
        <w:t>HẠN CHẾ, NGUYÊN NHÂN VÀ BÀI HỌC KINH NGHIỆM</w:t>
      </w:r>
    </w:p>
    <w:p w:rsidR="000C663C" w:rsidRPr="002D11C8" w:rsidRDefault="000C663C" w:rsidP="008475E2">
      <w:pPr>
        <w:tabs>
          <w:tab w:val="right" w:pos="9000"/>
        </w:tabs>
        <w:spacing w:before="120" w:after="120"/>
        <w:ind w:firstLine="576"/>
        <w:jc w:val="both"/>
        <w:rPr>
          <w:b/>
          <w:spacing w:val="-8"/>
          <w:sz w:val="28"/>
          <w:szCs w:val="28"/>
          <w:lang w:val="vi-VN"/>
        </w:rPr>
      </w:pPr>
      <w:r w:rsidRPr="002D11C8">
        <w:rPr>
          <w:b/>
          <w:spacing w:val="-8"/>
          <w:sz w:val="28"/>
          <w:szCs w:val="28"/>
          <w:lang w:val="vi-VN"/>
        </w:rPr>
        <w:t xml:space="preserve">1. Hạn chế, </w:t>
      </w:r>
      <w:r w:rsidR="00F9514C" w:rsidRPr="002D11C8">
        <w:rPr>
          <w:b/>
          <w:spacing w:val="-8"/>
          <w:sz w:val="28"/>
          <w:szCs w:val="28"/>
          <w:lang w:val="vi-VN"/>
        </w:rPr>
        <w:t>khuyết điểm</w:t>
      </w:r>
    </w:p>
    <w:p w:rsidR="00470CD4" w:rsidRPr="002D11C8" w:rsidRDefault="000C663C" w:rsidP="008475E2">
      <w:pPr>
        <w:tabs>
          <w:tab w:val="right" w:pos="9000"/>
        </w:tabs>
        <w:spacing w:before="120" w:after="120"/>
        <w:ind w:firstLine="576"/>
        <w:jc w:val="both"/>
        <w:rPr>
          <w:spacing w:val="-10"/>
          <w:sz w:val="28"/>
          <w:szCs w:val="28"/>
          <w:lang w:val="vi-VN"/>
        </w:rPr>
      </w:pPr>
      <w:r w:rsidRPr="002D11C8">
        <w:rPr>
          <w:spacing w:val="-10"/>
          <w:sz w:val="28"/>
          <w:szCs w:val="28"/>
          <w:lang w:val="vi-VN"/>
        </w:rPr>
        <w:t xml:space="preserve">Các tổ chức Đoàn </w:t>
      </w:r>
      <w:r w:rsidR="00F9514C" w:rsidRPr="002D11C8">
        <w:rPr>
          <w:spacing w:val="-10"/>
          <w:sz w:val="28"/>
          <w:szCs w:val="28"/>
          <w:lang w:val="vi-VN"/>
        </w:rPr>
        <w:t xml:space="preserve">đánh giá tập trung những </w:t>
      </w:r>
      <w:r w:rsidR="00A8228A" w:rsidRPr="002D11C8">
        <w:rPr>
          <w:spacing w:val="-10"/>
          <w:sz w:val="28"/>
          <w:szCs w:val="28"/>
          <w:lang w:val="vi-VN"/>
        </w:rPr>
        <w:t>hạn chế, khuyết điểm trong nhiệm kỳ</w:t>
      </w:r>
      <w:r w:rsidR="0046171A" w:rsidRPr="002D11C8">
        <w:rPr>
          <w:spacing w:val="-10"/>
          <w:sz w:val="28"/>
          <w:szCs w:val="28"/>
          <w:lang w:val="vi-VN"/>
        </w:rPr>
        <w:t xml:space="preserve"> </w:t>
      </w:r>
      <w:r w:rsidR="0064508F" w:rsidRPr="002D11C8">
        <w:rPr>
          <w:spacing w:val="-10"/>
          <w:sz w:val="28"/>
          <w:szCs w:val="28"/>
          <w:lang w:val="vi-VN"/>
        </w:rPr>
        <w:t>đối với</w:t>
      </w:r>
      <w:r w:rsidR="0046171A" w:rsidRPr="002D11C8">
        <w:rPr>
          <w:spacing w:val="-10"/>
          <w:sz w:val="28"/>
          <w:szCs w:val="28"/>
          <w:lang w:val="vi-VN"/>
        </w:rPr>
        <w:t xml:space="preserve"> 03 lĩnh vực: công tác tuyên truyền; công tác tổ chức xây dựng Đoàn; các hoạt </w:t>
      </w:r>
      <w:r w:rsidR="0046171A" w:rsidRPr="002D11C8">
        <w:rPr>
          <w:spacing w:val="-10"/>
          <w:sz w:val="28"/>
          <w:szCs w:val="28"/>
          <w:lang w:val="vi-VN"/>
        </w:rPr>
        <w:lastRenderedPageBreak/>
        <w:t>động phong trào</w:t>
      </w:r>
      <w:r w:rsidR="00A8228A" w:rsidRPr="002D11C8">
        <w:rPr>
          <w:spacing w:val="-10"/>
          <w:sz w:val="28"/>
          <w:szCs w:val="28"/>
          <w:lang w:val="vi-VN"/>
        </w:rPr>
        <w:t>.</w:t>
      </w:r>
      <w:r w:rsidR="00CE2EE4" w:rsidRPr="002D11C8">
        <w:rPr>
          <w:spacing w:val="-10"/>
          <w:sz w:val="28"/>
          <w:szCs w:val="28"/>
          <w:lang w:val="vi-VN"/>
        </w:rPr>
        <w:t xml:space="preserve"> Những nội dung, chỉ tiêu nhiệm kỳ 2017-2022 chưa đạt cũng được xem là những hạn chế. </w:t>
      </w:r>
    </w:p>
    <w:p w:rsidR="000C663C" w:rsidRPr="002D11C8" w:rsidRDefault="000C663C" w:rsidP="008475E2">
      <w:pPr>
        <w:tabs>
          <w:tab w:val="right" w:pos="9000"/>
        </w:tabs>
        <w:spacing w:before="120" w:after="120"/>
        <w:ind w:firstLine="576"/>
        <w:jc w:val="both"/>
        <w:rPr>
          <w:b/>
          <w:spacing w:val="-8"/>
          <w:sz w:val="28"/>
          <w:szCs w:val="28"/>
          <w:lang w:val="vi-VN"/>
        </w:rPr>
      </w:pPr>
      <w:r w:rsidRPr="002D11C8">
        <w:rPr>
          <w:b/>
          <w:spacing w:val="-8"/>
          <w:sz w:val="28"/>
          <w:szCs w:val="28"/>
          <w:lang w:val="vi-VN"/>
        </w:rPr>
        <w:t>2. Nguyên nhân</w:t>
      </w:r>
    </w:p>
    <w:p w:rsidR="000C663C" w:rsidRPr="002D11C8" w:rsidRDefault="000C663C" w:rsidP="008475E2">
      <w:pPr>
        <w:tabs>
          <w:tab w:val="right" w:pos="9000"/>
        </w:tabs>
        <w:spacing w:before="120" w:after="120"/>
        <w:ind w:firstLine="576"/>
        <w:jc w:val="both"/>
        <w:rPr>
          <w:b/>
          <w:i/>
          <w:spacing w:val="-8"/>
          <w:sz w:val="28"/>
          <w:szCs w:val="28"/>
          <w:lang w:val="vi-VN"/>
        </w:rPr>
      </w:pPr>
      <w:r w:rsidRPr="002D11C8">
        <w:rPr>
          <w:b/>
          <w:i/>
          <w:spacing w:val="-8"/>
          <w:sz w:val="28"/>
          <w:szCs w:val="28"/>
          <w:lang w:val="vi-VN"/>
        </w:rPr>
        <w:t>*Nguyên nhân chủ quan</w:t>
      </w:r>
    </w:p>
    <w:p w:rsidR="000C663C" w:rsidRPr="002D11C8" w:rsidRDefault="00CE2EE4" w:rsidP="008475E2">
      <w:pPr>
        <w:tabs>
          <w:tab w:val="right" w:pos="9000"/>
        </w:tabs>
        <w:spacing w:before="120" w:after="120"/>
        <w:ind w:firstLine="576"/>
        <w:jc w:val="both"/>
        <w:rPr>
          <w:spacing w:val="-8"/>
          <w:sz w:val="28"/>
          <w:szCs w:val="28"/>
          <w:lang w:val="vi-VN"/>
        </w:rPr>
      </w:pPr>
      <w:r w:rsidRPr="002D11C8">
        <w:rPr>
          <w:spacing w:val="-8"/>
          <w:sz w:val="28"/>
          <w:szCs w:val="28"/>
          <w:lang w:val="vi-VN"/>
        </w:rPr>
        <w:t>Đánh giá nguyên nhân chủ quan tập thể Ban Chấp hành trong công tác lãnh đạo, chỉ đạo thực hiện.</w:t>
      </w:r>
    </w:p>
    <w:p w:rsidR="000C663C" w:rsidRPr="002D11C8" w:rsidRDefault="000C663C" w:rsidP="008475E2">
      <w:pPr>
        <w:tabs>
          <w:tab w:val="right" w:pos="9000"/>
        </w:tabs>
        <w:spacing w:before="120" w:after="120"/>
        <w:ind w:firstLine="576"/>
        <w:jc w:val="both"/>
        <w:rPr>
          <w:spacing w:val="-8"/>
          <w:sz w:val="28"/>
          <w:szCs w:val="28"/>
          <w:lang w:val="vi-VN"/>
        </w:rPr>
      </w:pPr>
      <w:r w:rsidRPr="002D11C8">
        <w:rPr>
          <w:b/>
          <w:i/>
          <w:spacing w:val="-8"/>
          <w:sz w:val="28"/>
          <w:szCs w:val="28"/>
          <w:lang w:val="vi-VN"/>
        </w:rPr>
        <w:t>*Nguyên nhân khách quan</w:t>
      </w:r>
      <w:r w:rsidR="00CE2EE4" w:rsidRPr="002D11C8">
        <w:rPr>
          <w:b/>
          <w:i/>
          <w:spacing w:val="-8"/>
          <w:sz w:val="28"/>
          <w:szCs w:val="28"/>
          <w:lang w:val="vi-VN"/>
        </w:rPr>
        <w:t xml:space="preserve">: </w:t>
      </w:r>
      <w:r w:rsidR="00CE2EE4" w:rsidRPr="002D11C8">
        <w:rPr>
          <w:spacing w:val="-8"/>
          <w:sz w:val="28"/>
          <w:szCs w:val="28"/>
          <w:lang w:val="vi-VN"/>
        </w:rPr>
        <w:t>Điều kiện khách quan, ảnh hưởng tới công tác tổ chức hoạt động, phong trào Đoàn tại đơn vị, địa phương.</w:t>
      </w:r>
    </w:p>
    <w:p w:rsidR="003052E0" w:rsidRPr="002D11C8" w:rsidRDefault="000C663C" w:rsidP="008475E2">
      <w:pPr>
        <w:tabs>
          <w:tab w:val="right" w:pos="9000"/>
        </w:tabs>
        <w:spacing w:before="120" w:after="120"/>
        <w:ind w:firstLine="576"/>
        <w:jc w:val="both"/>
        <w:rPr>
          <w:b/>
          <w:spacing w:val="-8"/>
          <w:sz w:val="28"/>
          <w:szCs w:val="28"/>
          <w:lang w:val="vi-VN"/>
        </w:rPr>
      </w:pPr>
      <w:r w:rsidRPr="002D11C8">
        <w:rPr>
          <w:b/>
          <w:spacing w:val="-8"/>
          <w:sz w:val="28"/>
          <w:szCs w:val="28"/>
          <w:lang w:val="vi-VN"/>
        </w:rPr>
        <w:t>3. Bài học kinh nghiệm</w:t>
      </w:r>
      <w:r w:rsidR="00445F44" w:rsidRPr="002D11C8">
        <w:rPr>
          <w:b/>
          <w:spacing w:val="-8"/>
          <w:sz w:val="28"/>
          <w:szCs w:val="28"/>
          <w:lang w:val="vi-VN"/>
        </w:rPr>
        <w:t>: …</w:t>
      </w:r>
    </w:p>
    <w:p w:rsidR="003052E0" w:rsidRPr="002D11C8" w:rsidRDefault="003052E0" w:rsidP="008475E2">
      <w:pPr>
        <w:tabs>
          <w:tab w:val="right" w:pos="9000"/>
        </w:tabs>
        <w:spacing w:before="120" w:after="120"/>
        <w:ind w:firstLine="576"/>
        <w:jc w:val="both"/>
        <w:rPr>
          <w:b/>
          <w:spacing w:val="-8"/>
          <w:sz w:val="28"/>
          <w:szCs w:val="28"/>
          <w:lang w:val="vi-VN"/>
        </w:rPr>
      </w:pPr>
      <w:r w:rsidRPr="002D11C8">
        <w:rPr>
          <w:sz w:val="28"/>
          <w:szCs w:val="28"/>
          <w:lang w:val="vi-VN"/>
        </w:rPr>
        <w:t>Bài học trong công tác tham mưu chỉ đạo</w:t>
      </w:r>
    </w:p>
    <w:p w:rsidR="003052E0" w:rsidRPr="002D11C8" w:rsidRDefault="003052E0" w:rsidP="008475E2">
      <w:pPr>
        <w:tabs>
          <w:tab w:val="right" w:pos="9000"/>
        </w:tabs>
        <w:spacing w:before="120" w:after="120"/>
        <w:ind w:firstLine="576"/>
        <w:jc w:val="both"/>
        <w:rPr>
          <w:b/>
          <w:spacing w:val="-8"/>
          <w:sz w:val="28"/>
          <w:szCs w:val="28"/>
          <w:lang w:val="vi-VN"/>
        </w:rPr>
      </w:pPr>
      <w:r w:rsidRPr="002D11C8">
        <w:rPr>
          <w:sz w:val="28"/>
          <w:szCs w:val="28"/>
          <w:lang w:val="vi-VN"/>
        </w:rPr>
        <w:t>Bài học về công tác tuyên truyền giáo dục</w:t>
      </w:r>
    </w:p>
    <w:p w:rsidR="003052E0" w:rsidRPr="002D11C8" w:rsidRDefault="003052E0" w:rsidP="008475E2">
      <w:pPr>
        <w:tabs>
          <w:tab w:val="right" w:pos="9000"/>
        </w:tabs>
        <w:spacing w:before="120" w:after="120"/>
        <w:ind w:firstLine="576"/>
        <w:jc w:val="both"/>
        <w:rPr>
          <w:b/>
          <w:spacing w:val="-8"/>
          <w:sz w:val="28"/>
          <w:szCs w:val="28"/>
          <w:lang w:val="vi-VN"/>
        </w:rPr>
      </w:pPr>
      <w:r w:rsidRPr="002D11C8">
        <w:rPr>
          <w:sz w:val="28"/>
          <w:szCs w:val="28"/>
          <w:lang w:val="vi-VN"/>
        </w:rPr>
        <w:t xml:space="preserve">Bài học về công tác xây dựng </w:t>
      </w:r>
      <w:r w:rsidR="00D835BE" w:rsidRPr="002D11C8">
        <w:rPr>
          <w:sz w:val="28"/>
          <w:szCs w:val="28"/>
          <w:lang w:val="vi-VN"/>
        </w:rPr>
        <w:t>Đoàn</w:t>
      </w:r>
    </w:p>
    <w:p w:rsidR="003052E0" w:rsidRPr="002D11C8" w:rsidRDefault="003052E0" w:rsidP="008475E2">
      <w:pPr>
        <w:tabs>
          <w:tab w:val="right" w:pos="9000"/>
        </w:tabs>
        <w:spacing w:before="120" w:after="120"/>
        <w:ind w:firstLine="576"/>
        <w:jc w:val="both"/>
        <w:rPr>
          <w:b/>
          <w:spacing w:val="-8"/>
          <w:sz w:val="28"/>
          <w:szCs w:val="28"/>
          <w:lang w:val="vi-VN"/>
        </w:rPr>
      </w:pPr>
      <w:r w:rsidRPr="002D11C8">
        <w:rPr>
          <w:sz w:val="28"/>
          <w:szCs w:val="28"/>
          <w:lang w:val="vi-VN"/>
        </w:rPr>
        <w:t>Bài học về triển khai thực hiện các phong trào thanh niên.</w:t>
      </w:r>
    </w:p>
    <w:p w:rsidR="000C663C" w:rsidRPr="002D11C8" w:rsidRDefault="003A698F" w:rsidP="008475E2">
      <w:pPr>
        <w:tabs>
          <w:tab w:val="right" w:pos="9000"/>
        </w:tabs>
        <w:spacing w:before="120" w:after="120"/>
        <w:ind w:firstLine="576"/>
        <w:jc w:val="both"/>
        <w:rPr>
          <w:b/>
          <w:spacing w:val="-8"/>
          <w:sz w:val="28"/>
          <w:szCs w:val="28"/>
          <w:lang w:val="vi-VN"/>
        </w:rPr>
      </w:pPr>
      <w:r w:rsidRPr="002D11C8">
        <w:rPr>
          <w:b/>
          <w:sz w:val="28"/>
          <w:szCs w:val="28"/>
          <w:lang w:val="vi-VN"/>
        </w:rPr>
        <w:t xml:space="preserve">C. PHẦN THỨ HAI: </w:t>
      </w:r>
      <w:r w:rsidR="000C663C" w:rsidRPr="002D11C8">
        <w:rPr>
          <w:b/>
          <w:sz w:val="28"/>
          <w:szCs w:val="28"/>
          <w:lang w:val="vi-VN"/>
        </w:rPr>
        <w:t>NHIỆM VỤ VÀ GIẢI PHÁP</w:t>
      </w:r>
      <w:r w:rsidRPr="002D11C8">
        <w:rPr>
          <w:b/>
          <w:sz w:val="28"/>
          <w:szCs w:val="28"/>
          <w:lang w:val="vi-VN"/>
        </w:rPr>
        <w:t xml:space="preserve"> </w:t>
      </w:r>
      <w:r w:rsidR="000C663C" w:rsidRPr="002D11C8">
        <w:rPr>
          <w:b/>
          <w:sz w:val="28"/>
          <w:szCs w:val="28"/>
          <w:lang w:val="vi-VN"/>
        </w:rPr>
        <w:t xml:space="preserve">CÔNG TÁC ĐOÀN VÀ PHONG TRÀO THANH THIẾU NHI NHIỆM KỲ </w:t>
      </w:r>
      <w:r w:rsidRPr="002D11C8">
        <w:rPr>
          <w:b/>
          <w:sz w:val="28"/>
          <w:szCs w:val="28"/>
          <w:lang w:val="vi-VN"/>
        </w:rPr>
        <w:t>2022-2027</w:t>
      </w:r>
    </w:p>
    <w:p w:rsidR="000C663C" w:rsidRPr="002D11C8" w:rsidRDefault="000C663C" w:rsidP="008475E2">
      <w:pPr>
        <w:tabs>
          <w:tab w:val="right" w:pos="9000"/>
        </w:tabs>
        <w:spacing w:before="120" w:after="120"/>
        <w:ind w:firstLine="576"/>
        <w:jc w:val="both"/>
        <w:rPr>
          <w:b/>
          <w:spacing w:val="-8"/>
          <w:sz w:val="28"/>
          <w:szCs w:val="28"/>
          <w:lang w:val="vi-VN"/>
        </w:rPr>
      </w:pPr>
      <w:r w:rsidRPr="002D11C8">
        <w:rPr>
          <w:b/>
          <w:spacing w:val="-8"/>
          <w:sz w:val="28"/>
          <w:szCs w:val="28"/>
          <w:lang w:val="vi-VN"/>
        </w:rPr>
        <w:t>I. BỐI CẢNH CHUNG VÀ TÌNH HÌNH THANH NIÊN</w:t>
      </w:r>
    </w:p>
    <w:p w:rsidR="00E93711" w:rsidRPr="002D11C8" w:rsidRDefault="00E93711" w:rsidP="008475E2">
      <w:pPr>
        <w:tabs>
          <w:tab w:val="right" w:pos="9000"/>
        </w:tabs>
        <w:spacing w:before="120" w:after="120"/>
        <w:ind w:firstLine="576"/>
        <w:jc w:val="both"/>
        <w:rPr>
          <w:spacing w:val="-8"/>
          <w:sz w:val="28"/>
          <w:szCs w:val="28"/>
          <w:lang w:val="vi-VN"/>
        </w:rPr>
      </w:pPr>
      <w:r w:rsidRPr="002D11C8">
        <w:rPr>
          <w:sz w:val="28"/>
          <w:szCs w:val="28"/>
          <w:lang w:val="vi-VN"/>
        </w:rPr>
        <w:t xml:space="preserve">Đánh giá khái quát tình hình </w:t>
      </w:r>
      <w:r w:rsidR="00470CD4" w:rsidRPr="002D11C8">
        <w:rPr>
          <w:sz w:val="28"/>
          <w:szCs w:val="28"/>
          <w:lang w:val="vi-VN"/>
        </w:rPr>
        <w:t>tại địa phương</w:t>
      </w:r>
      <w:r w:rsidRPr="002D11C8">
        <w:rPr>
          <w:sz w:val="28"/>
          <w:szCs w:val="28"/>
          <w:lang w:val="vi-VN"/>
        </w:rPr>
        <w:t xml:space="preserve"> ảnh hưởng tới quá trình phát triển thanh niên.</w:t>
      </w:r>
    </w:p>
    <w:p w:rsidR="000C663C" w:rsidRPr="004C460B" w:rsidRDefault="004C460B" w:rsidP="008475E2">
      <w:pPr>
        <w:tabs>
          <w:tab w:val="right" w:pos="9000"/>
        </w:tabs>
        <w:spacing w:before="120" w:after="120"/>
        <w:ind w:firstLine="576"/>
        <w:jc w:val="both"/>
        <w:rPr>
          <w:spacing w:val="-8"/>
          <w:sz w:val="28"/>
          <w:szCs w:val="28"/>
        </w:rPr>
      </w:pPr>
      <w:proofErr w:type="gramStart"/>
      <w:r>
        <w:rPr>
          <w:spacing w:val="-8"/>
          <w:sz w:val="28"/>
          <w:szCs w:val="28"/>
        </w:rPr>
        <w:t>Dự báo tình hình thanh niên địa phương trong thời gian tới.</w:t>
      </w:r>
      <w:proofErr w:type="gramEnd"/>
    </w:p>
    <w:p w:rsidR="00334EF9" w:rsidRPr="002D11C8" w:rsidRDefault="00334EF9" w:rsidP="008475E2">
      <w:pPr>
        <w:tabs>
          <w:tab w:val="right" w:pos="9000"/>
        </w:tabs>
        <w:spacing w:before="120" w:after="120"/>
        <w:ind w:firstLine="576"/>
        <w:jc w:val="both"/>
        <w:rPr>
          <w:b/>
          <w:sz w:val="28"/>
          <w:szCs w:val="28"/>
        </w:rPr>
      </w:pPr>
      <w:r w:rsidRPr="002D11C8">
        <w:rPr>
          <w:b/>
          <w:sz w:val="28"/>
          <w:szCs w:val="28"/>
        </w:rPr>
        <w:t>II. Khẩu hiệu hành động:</w:t>
      </w:r>
    </w:p>
    <w:p w:rsidR="000C663C" w:rsidRPr="002D11C8" w:rsidRDefault="00BA32FC" w:rsidP="008475E2">
      <w:pPr>
        <w:tabs>
          <w:tab w:val="right" w:pos="9000"/>
        </w:tabs>
        <w:spacing w:before="120" w:after="120"/>
        <w:ind w:firstLine="576"/>
        <w:jc w:val="both"/>
        <w:rPr>
          <w:b/>
          <w:spacing w:val="-18"/>
          <w:sz w:val="28"/>
          <w:szCs w:val="28"/>
          <w:lang w:val="vi-VN"/>
        </w:rPr>
      </w:pPr>
      <w:r w:rsidRPr="002D11C8">
        <w:rPr>
          <w:b/>
          <w:spacing w:val="-18"/>
          <w:sz w:val="28"/>
          <w:szCs w:val="28"/>
        </w:rPr>
        <w:t>I</w:t>
      </w:r>
      <w:r w:rsidR="000C663C" w:rsidRPr="002D11C8">
        <w:rPr>
          <w:b/>
          <w:spacing w:val="-18"/>
          <w:sz w:val="28"/>
          <w:szCs w:val="28"/>
          <w:lang w:val="vi-VN"/>
        </w:rPr>
        <w:t>II. MỤC TIÊU CÔNG TÁC ĐOÀN VÀ PHONG TRÀO THANH THIẾU NHI</w:t>
      </w:r>
    </w:p>
    <w:p w:rsidR="00954614" w:rsidRPr="002D11C8" w:rsidRDefault="000C663C" w:rsidP="008475E2">
      <w:pPr>
        <w:tabs>
          <w:tab w:val="right" w:pos="9000"/>
        </w:tabs>
        <w:spacing w:before="120" w:after="120"/>
        <w:ind w:firstLine="576"/>
        <w:jc w:val="both"/>
        <w:rPr>
          <w:b/>
          <w:spacing w:val="-8"/>
          <w:sz w:val="28"/>
          <w:szCs w:val="28"/>
          <w:lang w:val="vi-VN"/>
        </w:rPr>
      </w:pPr>
      <w:r w:rsidRPr="002D11C8">
        <w:rPr>
          <w:b/>
          <w:spacing w:val="-8"/>
          <w:sz w:val="28"/>
          <w:szCs w:val="28"/>
          <w:lang w:val="vi-VN"/>
        </w:rPr>
        <w:t xml:space="preserve">1. Mục tiêu </w:t>
      </w:r>
      <w:r w:rsidR="00954614" w:rsidRPr="002D11C8">
        <w:rPr>
          <w:b/>
          <w:spacing w:val="-8"/>
          <w:sz w:val="28"/>
          <w:szCs w:val="28"/>
          <w:lang w:val="vi-VN"/>
        </w:rPr>
        <w:t>chung</w:t>
      </w:r>
      <w:r w:rsidR="00431024" w:rsidRPr="002D11C8">
        <w:rPr>
          <w:b/>
          <w:spacing w:val="-8"/>
          <w:sz w:val="28"/>
          <w:szCs w:val="28"/>
          <w:lang w:val="vi-VN"/>
        </w:rPr>
        <w:t xml:space="preserve">: </w:t>
      </w:r>
      <w:r w:rsidR="00FC7E69" w:rsidRPr="002D11C8">
        <w:rPr>
          <w:i/>
          <w:spacing w:val="-8"/>
          <w:sz w:val="28"/>
          <w:szCs w:val="28"/>
          <w:lang w:val="vi-VN"/>
        </w:rPr>
        <w:t>Xây dựng mục tiêu tổng quát, gắn với nhiệm vụ c</w:t>
      </w:r>
      <w:r w:rsidR="00431024" w:rsidRPr="002D11C8">
        <w:rPr>
          <w:i/>
          <w:spacing w:val="-8"/>
          <w:sz w:val="28"/>
          <w:szCs w:val="28"/>
          <w:lang w:val="vi-VN"/>
        </w:rPr>
        <w:t>hính trị của đơn vị, địa phương</w:t>
      </w:r>
    </w:p>
    <w:p w:rsidR="00714851" w:rsidRPr="002D11C8" w:rsidRDefault="000C663C" w:rsidP="008475E2">
      <w:pPr>
        <w:tabs>
          <w:tab w:val="right" w:pos="9000"/>
        </w:tabs>
        <w:spacing w:before="120" w:after="120"/>
        <w:ind w:firstLine="576"/>
        <w:jc w:val="both"/>
        <w:rPr>
          <w:spacing w:val="-8"/>
          <w:sz w:val="28"/>
          <w:szCs w:val="28"/>
          <w:lang w:val="sv-SE"/>
        </w:rPr>
      </w:pPr>
      <w:r w:rsidRPr="002D11C8">
        <w:rPr>
          <w:b/>
          <w:spacing w:val="-8"/>
          <w:sz w:val="28"/>
          <w:szCs w:val="28"/>
          <w:lang w:val="vi-VN"/>
        </w:rPr>
        <w:t xml:space="preserve">2. </w:t>
      </w:r>
      <w:r w:rsidR="00954614" w:rsidRPr="002D11C8">
        <w:rPr>
          <w:b/>
          <w:spacing w:val="-8"/>
          <w:sz w:val="28"/>
          <w:szCs w:val="28"/>
          <w:lang w:val="sv-SE"/>
        </w:rPr>
        <w:t>Mục tiêu cụ thể</w:t>
      </w:r>
      <w:r w:rsidR="00E47EA8" w:rsidRPr="002D11C8">
        <w:rPr>
          <w:b/>
          <w:spacing w:val="-8"/>
          <w:sz w:val="28"/>
          <w:szCs w:val="28"/>
          <w:lang w:val="sv-SE"/>
        </w:rPr>
        <w:t xml:space="preserve">: </w:t>
      </w:r>
    </w:p>
    <w:p w:rsidR="00714851" w:rsidRPr="002D11C8" w:rsidRDefault="00714851" w:rsidP="008475E2">
      <w:pPr>
        <w:tabs>
          <w:tab w:val="right" w:pos="9000"/>
        </w:tabs>
        <w:spacing w:before="120" w:after="120"/>
        <w:ind w:firstLine="576"/>
        <w:jc w:val="both"/>
        <w:rPr>
          <w:spacing w:val="-8"/>
          <w:sz w:val="28"/>
          <w:szCs w:val="28"/>
          <w:lang w:val="sv-SE"/>
        </w:rPr>
      </w:pPr>
      <w:r w:rsidRPr="002D11C8">
        <w:rPr>
          <w:sz w:val="28"/>
          <w:szCs w:val="28"/>
          <w:lang w:val="sv-SE"/>
        </w:rPr>
        <w:t>Chỉ tiêu cán bộ, đoàn viên và thanh niên được học tập, quán triệt, tuyên truyền về các nghị quyết của Đảng, của Đoàn.</w:t>
      </w:r>
    </w:p>
    <w:p w:rsidR="00714851" w:rsidRPr="002D11C8" w:rsidRDefault="00714851" w:rsidP="008475E2">
      <w:pPr>
        <w:tabs>
          <w:tab w:val="right" w:pos="9000"/>
        </w:tabs>
        <w:spacing w:before="120" w:after="120"/>
        <w:ind w:firstLine="576"/>
        <w:jc w:val="both"/>
        <w:rPr>
          <w:spacing w:val="-8"/>
          <w:sz w:val="28"/>
          <w:szCs w:val="28"/>
          <w:lang w:val="sv-SE"/>
        </w:rPr>
      </w:pPr>
      <w:r w:rsidRPr="002D11C8">
        <w:rPr>
          <w:sz w:val="28"/>
          <w:szCs w:val="28"/>
          <w:lang w:val="sv-SE"/>
        </w:rPr>
        <w:t>Chỉ tiêu giáo dục, tư vấn, hỗ trợ thanh thiếu niên yếu thế, thanh niên chậm tiến, thiếu cơ hội phát triển.</w:t>
      </w:r>
    </w:p>
    <w:p w:rsidR="00714851" w:rsidRPr="002D11C8" w:rsidRDefault="00714851" w:rsidP="008475E2">
      <w:pPr>
        <w:tabs>
          <w:tab w:val="right" w:pos="9000"/>
        </w:tabs>
        <w:spacing w:before="120" w:after="120"/>
        <w:ind w:firstLine="576"/>
        <w:jc w:val="both"/>
        <w:rPr>
          <w:spacing w:val="-8"/>
          <w:sz w:val="28"/>
          <w:szCs w:val="28"/>
          <w:lang w:val="sv-SE"/>
        </w:rPr>
      </w:pPr>
      <w:r w:rsidRPr="002D11C8">
        <w:rPr>
          <w:spacing w:val="-2"/>
          <w:sz w:val="28"/>
          <w:szCs w:val="28"/>
          <w:lang w:val="vi-VN"/>
        </w:rPr>
        <w:t>Chỉ tiêu số lượng ý tưởng, sáng kiến của đoàn viên, thanh niên được tổ chức Đoàn hỗ trợ hiện thực hóa</w:t>
      </w:r>
      <w:r w:rsidRPr="002D11C8">
        <w:rPr>
          <w:spacing w:val="-2"/>
          <w:sz w:val="28"/>
          <w:szCs w:val="28"/>
          <w:lang w:val="sv-SE"/>
        </w:rPr>
        <w:t xml:space="preserve"> trong nhiệm kỳ.</w:t>
      </w:r>
    </w:p>
    <w:p w:rsidR="00714851" w:rsidRPr="002D11C8" w:rsidRDefault="00714851" w:rsidP="008475E2">
      <w:pPr>
        <w:tabs>
          <w:tab w:val="right" w:pos="9000"/>
        </w:tabs>
        <w:spacing w:before="120" w:after="120"/>
        <w:ind w:firstLine="576"/>
        <w:jc w:val="both"/>
        <w:rPr>
          <w:spacing w:val="-8"/>
          <w:sz w:val="28"/>
          <w:szCs w:val="28"/>
          <w:lang w:val="sv-SE"/>
        </w:rPr>
      </w:pPr>
      <w:r w:rsidRPr="002D11C8">
        <w:rPr>
          <w:spacing w:val="-2"/>
          <w:sz w:val="28"/>
          <w:szCs w:val="28"/>
          <w:lang w:val="vi-VN"/>
        </w:rPr>
        <w:t xml:space="preserve">Chỉ tiêu số lượng </w:t>
      </w:r>
      <w:r w:rsidRPr="002D11C8">
        <w:rPr>
          <w:spacing w:val="-2"/>
          <w:sz w:val="28"/>
          <w:szCs w:val="28"/>
          <w:lang w:val="sv-SE"/>
        </w:rPr>
        <w:t xml:space="preserve">gia đình cán bộ đoàn, đoàn viên, thanh niên triển khai mô hình phân loại rác tại nguồn. </w:t>
      </w:r>
    </w:p>
    <w:p w:rsidR="00714851" w:rsidRPr="002D11C8" w:rsidRDefault="00714851" w:rsidP="008475E2">
      <w:pPr>
        <w:tabs>
          <w:tab w:val="right" w:pos="9000"/>
        </w:tabs>
        <w:spacing w:before="120" w:after="120"/>
        <w:ind w:firstLine="576"/>
        <w:jc w:val="both"/>
        <w:rPr>
          <w:spacing w:val="-8"/>
          <w:sz w:val="28"/>
          <w:szCs w:val="28"/>
          <w:lang w:val="sv-SE"/>
        </w:rPr>
      </w:pPr>
      <w:r w:rsidRPr="002D11C8">
        <w:rPr>
          <w:sz w:val="28"/>
          <w:szCs w:val="28"/>
          <w:lang w:val="sv-SE"/>
        </w:rPr>
        <w:t>Chỉ tiêu tư vấn hướng nghiệp, giới thiệu việc làm cho thanh thiếu niên.</w:t>
      </w:r>
    </w:p>
    <w:p w:rsidR="00714851" w:rsidRPr="002D11C8" w:rsidRDefault="00714851" w:rsidP="008475E2">
      <w:pPr>
        <w:tabs>
          <w:tab w:val="right" w:pos="9000"/>
        </w:tabs>
        <w:spacing w:before="120" w:after="120"/>
        <w:ind w:firstLine="576"/>
        <w:jc w:val="both"/>
        <w:rPr>
          <w:spacing w:val="-8"/>
          <w:sz w:val="28"/>
          <w:szCs w:val="28"/>
          <w:lang w:val="sv-SE"/>
        </w:rPr>
      </w:pPr>
      <w:r w:rsidRPr="002D11C8">
        <w:rPr>
          <w:spacing w:val="-2"/>
          <w:sz w:val="28"/>
          <w:szCs w:val="28"/>
          <w:lang w:val="vi-VN"/>
        </w:rPr>
        <w:t>Chỉ tiêu số vốn vay hỗ trợ thanh niên phát triển kinh tế và số lượng dự án khởi nghiệp đổi mới sáng tạo của thanh niên được hỗ trợ</w:t>
      </w:r>
      <w:r w:rsidR="00431024" w:rsidRPr="002D11C8">
        <w:rPr>
          <w:spacing w:val="-2"/>
          <w:sz w:val="28"/>
          <w:szCs w:val="28"/>
          <w:lang w:val="sv-SE"/>
        </w:rPr>
        <w:t>.</w:t>
      </w:r>
    </w:p>
    <w:p w:rsidR="00714851" w:rsidRPr="002D11C8" w:rsidRDefault="00714851" w:rsidP="008475E2">
      <w:pPr>
        <w:tabs>
          <w:tab w:val="right" w:pos="9000"/>
        </w:tabs>
        <w:spacing w:before="120" w:after="120"/>
        <w:ind w:firstLine="576"/>
        <w:jc w:val="both"/>
        <w:rPr>
          <w:spacing w:val="-8"/>
          <w:sz w:val="28"/>
          <w:szCs w:val="28"/>
          <w:lang w:val="sv-SE"/>
        </w:rPr>
      </w:pPr>
      <w:r w:rsidRPr="002D11C8">
        <w:rPr>
          <w:sz w:val="28"/>
          <w:szCs w:val="28"/>
          <w:lang w:val="sv-SE"/>
        </w:rPr>
        <w:t>Chỉ tiêu về chăm lo phát triển thể chất, tinh thần cho thanh thiếu nhi.</w:t>
      </w:r>
    </w:p>
    <w:p w:rsidR="00714851" w:rsidRPr="002D11C8" w:rsidRDefault="00714851" w:rsidP="008475E2">
      <w:pPr>
        <w:tabs>
          <w:tab w:val="right" w:pos="9000"/>
        </w:tabs>
        <w:spacing w:before="120" w:after="120"/>
        <w:ind w:firstLine="576"/>
        <w:jc w:val="both"/>
        <w:rPr>
          <w:spacing w:val="-10"/>
          <w:sz w:val="28"/>
          <w:szCs w:val="28"/>
          <w:lang w:val="sv-SE"/>
        </w:rPr>
      </w:pPr>
      <w:r w:rsidRPr="002D11C8">
        <w:rPr>
          <w:spacing w:val="-10"/>
          <w:sz w:val="28"/>
          <w:szCs w:val="28"/>
          <w:lang w:val="vi-VN"/>
        </w:rPr>
        <w:lastRenderedPageBreak/>
        <w:t>Chỉ tiêu số lượng thanh thiếu nhi yếu thế, có hoàn cảnh khó khăn được hỗ trợ</w:t>
      </w:r>
      <w:r w:rsidR="00431024" w:rsidRPr="002D11C8">
        <w:rPr>
          <w:spacing w:val="-10"/>
          <w:sz w:val="28"/>
          <w:szCs w:val="28"/>
          <w:lang w:val="sv-SE"/>
        </w:rPr>
        <w:t>.</w:t>
      </w:r>
    </w:p>
    <w:p w:rsidR="00714851" w:rsidRPr="002D11C8" w:rsidRDefault="00714851" w:rsidP="008475E2">
      <w:pPr>
        <w:tabs>
          <w:tab w:val="right" w:pos="9000"/>
        </w:tabs>
        <w:spacing w:before="120" w:after="120"/>
        <w:ind w:firstLine="576"/>
        <w:jc w:val="both"/>
        <w:rPr>
          <w:spacing w:val="-8"/>
          <w:sz w:val="28"/>
          <w:szCs w:val="28"/>
          <w:lang w:val="sv-SE"/>
        </w:rPr>
      </w:pPr>
      <w:r w:rsidRPr="002D11C8">
        <w:rPr>
          <w:sz w:val="28"/>
          <w:szCs w:val="28"/>
          <w:lang w:val="sv-SE"/>
        </w:rPr>
        <w:t xml:space="preserve">Chỉ tiêu về phát triển đoàn viên; </w:t>
      </w:r>
      <w:r w:rsidRPr="002D11C8">
        <w:rPr>
          <w:spacing w:val="-2"/>
          <w:sz w:val="28"/>
          <w:szCs w:val="28"/>
          <w:lang w:val="vi-VN"/>
        </w:rPr>
        <w:t>tỷ lệ đoàn viên giới thiệu được ít nhất 1 thanh niên tham gia tổ chức Đoàn, Hội hằng năm và tỷ lệ đoàn kết tập hợp thanh niên</w:t>
      </w:r>
      <w:r w:rsidRPr="002D11C8">
        <w:rPr>
          <w:sz w:val="28"/>
          <w:szCs w:val="28"/>
          <w:lang w:val="sv-SE"/>
        </w:rPr>
        <w:t>.</w:t>
      </w:r>
    </w:p>
    <w:p w:rsidR="00714851" w:rsidRDefault="00714851" w:rsidP="008475E2">
      <w:pPr>
        <w:tabs>
          <w:tab w:val="right" w:pos="9000"/>
        </w:tabs>
        <w:spacing w:before="120" w:after="120"/>
        <w:ind w:firstLine="576"/>
        <w:jc w:val="both"/>
        <w:rPr>
          <w:sz w:val="28"/>
          <w:szCs w:val="28"/>
          <w:lang w:val="sv-SE"/>
        </w:rPr>
      </w:pPr>
      <w:r w:rsidRPr="002D11C8">
        <w:rPr>
          <w:sz w:val="28"/>
          <w:szCs w:val="28"/>
          <w:lang w:val="sv-SE"/>
        </w:rPr>
        <w:t>Chỉ tiêu về giới thiệu đoàn viên ưu tú cho Đảng, kết nạp đảng viên.</w:t>
      </w:r>
    </w:p>
    <w:p w:rsidR="00AA4865" w:rsidRPr="00AA4865" w:rsidRDefault="00AA4865" w:rsidP="008475E2">
      <w:pPr>
        <w:tabs>
          <w:tab w:val="right" w:pos="9000"/>
        </w:tabs>
        <w:spacing w:before="120" w:after="120"/>
        <w:ind w:firstLine="576"/>
        <w:jc w:val="both"/>
        <w:rPr>
          <w:i/>
          <w:spacing w:val="-8"/>
          <w:sz w:val="28"/>
          <w:szCs w:val="28"/>
          <w:lang w:val="sv-SE"/>
        </w:rPr>
      </w:pPr>
      <w:r>
        <w:rPr>
          <w:i/>
          <w:sz w:val="28"/>
          <w:szCs w:val="28"/>
          <w:lang w:val="sv-SE"/>
        </w:rPr>
        <w:t xml:space="preserve">* Trên cơ sở gợi ý các nội dung chỉ tiêu, các đơn vị có thể thêm hoặc bớt chỉ tiêu cho phù hợp, tuy nhiên cơ cấu </w:t>
      </w:r>
      <w:bookmarkStart w:id="0" w:name="_GoBack"/>
      <w:bookmarkEnd w:id="0"/>
      <w:r>
        <w:rPr>
          <w:i/>
          <w:sz w:val="28"/>
          <w:szCs w:val="28"/>
          <w:lang w:val="sv-SE"/>
        </w:rPr>
        <w:t>từ 10-12 chỉ tiêu.</w:t>
      </w:r>
    </w:p>
    <w:p w:rsidR="000C663C" w:rsidRPr="002D11C8" w:rsidRDefault="000C663C" w:rsidP="008475E2">
      <w:pPr>
        <w:tabs>
          <w:tab w:val="right" w:pos="9000"/>
        </w:tabs>
        <w:spacing w:before="120" w:after="120"/>
        <w:ind w:firstLine="576"/>
        <w:jc w:val="both"/>
        <w:rPr>
          <w:sz w:val="28"/>
          <w:szCs w:val="28"/>
          <w:lang w:val="nl-NL"/>
        </w:rPr>
      </w:pPr>
      <w:r w:rsidRPr="002D11C8">
        <w:rPr>
          <w:b/>
          <w:spacing w:val="-8"/>
          <w:sz w:val="28"/>
          <w:szCs w:val="28"/>
          <w:lang w:val="vi-VN"/>
        </w:rPr>
        <w:t>3. Công trình thanh niên nhiệm kỳ</w:t>
      </w:r>
      <w:r w:rsidR="00E47EA8" w:rsidRPr="002D11C8">
        <w:rPr>
          <w:b/>
          <w:spacing w:val="-8"/>
          <w:sz w:val="28"/>
          <w:szCs w:val="28"/>
          <w:lang w:val="sv-SE"/>
        </w:rPr>
        <w:t xml:space="preserve">: </w:t>
      </w:r>
    </w:p>
    <w:p w:rsidR="000C663C" w:rsidRPr="002D11C8" w:rsidRDefault="001770C5" w:rsidP="008475E2">
      <w:pPr>
        <w:tabs>
          <w:tab w:val="right" w:pos="9000"/>
        </w:tabs>
        <w:spacing w:before="120" w:after="120"/>
        <w:ind w:firstLine="576"/>
        <w:jc w:val="both"/>
        <w:rPr>
          <w:b/>
          <w:spacing w:val="-8"/>
          <w:sz w:val="28"/>
          <w:szCs w:val="28"/>
          <w:lang w:val="vi-VN"/>
        </w:rPr>
      </w:pPr>
      <w:r w:rsidRPr="002D11C8">
        <w:rPr>
          <w:b/>
          <w:spacing w:val="-8"/>
          <w:sz w:val="28"/>
          <w:szCs w:val="28"/>
          <w:lang w:val="vi-VN"/>
        </w:rPr>
        <w:t>I</w:t>
      </w:r>
      <w:r w:rsidRPr="002D11C8">
        <w:rPr>
          <w:b/>
          <w:spacing w:val="-8"/>
          <w:sz w:val="28"/>
          <w:szCs w:val="28"/>
          <w:lang w:val="nl-NL"/>
        </w:rPr>
        <w:t>V</w:t>
      </w:r>
      <w:r w:rsidR="000C663C" w:rsidRPr="002D11C8">
        <w:rPr>
          <w:b/>
          <w:spacing w:val="-8"/>
          <w:sz w:val="28"/>
          <w:szCs w:val="28"/>
          <w:lang w:val="vi-VN"/>
        </w:rPr>
        <w:t>. NHIỆM VỤ VÀ GIẢI PHÁP</w:t>
      </w:r>
    </w:p>
    <w:p w:rsidR="00E236AA" w:rsidRPr="002D11C8" w:rsidRDefault="000C663C" w:rsidP="008475E2">
      <w:pPr>
        <w:tabs>
          <w:tab w:val="right" w:pos="9000"/>
        </w:tabs>
        <w:spacing w:before="120" w:after="120"/>
        <w:ind w:firstLine="576"/>
        <w:jc w:val="both"/>
        <w:rPr>
          <w:i/>
          <w:spacing w:val="-12"/>
          <w:sz w:val="28"/>
          <w:szCs w:val="28"/>
          <w:lang w:val="vi-VN"/>
        </w:rPr>
      </w:pPr>
      <w:r w:rsidRPr="002D11C8">
        <w:rPr>
          <w:b/>
          <w:spacing w:val="-12"/>
          <w:sz w:val="28"/>
          <w:szCs w:val="28"/>
          <w:lang w:val="vi-VN"/>
        </w:rPr>
        <w:t>1. Đổi mới và nâng cao công tác tuyên truyền, giáo dục</w:t>
      </w:r>
      <w:r w:rsidR="0010440F" w:rsidRPr="002D11C8">
        <w:rPr>
          <w:b/>
          <w:spacing w:val="-12"/>
          <w:sz w:val="28"/>
          <w:szCs w:val="28"/>
          <w:lang w:val="vi-VN"/>
        </w:rPr>
        <w:t xml:space="preserve"> </w:t>
      </w:r>
    </w:p>
    <w:p w:rsidR="00E236AA" w:rsidRPr="002D11C8" w:rsidRDefault="00FB62AD" w:rsidP="008475E2">
      <w:pPr>
        <w:tabs>
          <w:tab w:val="right" w:pos="9000"/>
        </w:tabs>
        <w:spacing w:before="120" w:after="120"/>
        <w:ind w:firstLine="576"/>
        <w:jc w:val="both"/>
        <w:rPr>
          <w:sz w:val="28"/>
          <w:szCs w:val="28"/>
          <w:lang w:val="vi-VN"/>
        </w:rPr>
      </w:pPr>
      <w:r w:rsidRPr="002D11C8">
        <w:rPr>
          <w:sz w:val="28"/>
          <w:szCs w:val="28"/>
          <w:lang w:val="vi-VN"/>
        </w:rPr>
        <w:t>Đ</w:t>
      </w:r>
      <w:r w:rsidR="00E236AA" w:rsidRPr="002D11C8">
        <w:rPr>
          <w:sz w:val="28"/>
          <w:szCs w:val="28"/>
          <w:lang w:val="vi-VN"/>
        </w:rPr>
        <w:t>ẩy mạnh ứng dụng công nghệ trong công tác tuyên truyền thông qua các trang mạng xã hội; tiếp tục duy trì thường xuyên kênh truyền thông mạng xã hội facebook, zalo làm kênh tuyên truyền của Đoàn. Tập trung vào các nội dung: các bài viết chuyên đề; phim tài liệu, lịch sử; các bài giảng lý luận chính trị; các nội dung trọng tâm, ảnh hưởng trực tiếp đến thanh niên trong các chủ trương, nghị quyết của Đảng, chính sách, pháp luật của Nhà nước</w:t>
      </w:r>
      <w:r w:rsidR="0055691E" w:rsidRPr="002D11C8">
        <w:rPr>
          <w:sz w:val="28"/>
          <w:szCs w:val="28"/>
          <w:lang w:val="vi-VN"/>
        </w:rPr>
        <w:t>…</w:t>
      </w:r>
    </w:p>
    <w:p w:rsidR="00E236AA" w:rsidRPr="002D11C8" w:rsidRDefault="00E236AA" w:rsidP="008475E2">
      <w:pPr>
        <w:tabs>
          <w:tab w:val="right" w:pos="9000"/>
        </w:tabs>
        <w:spacing w:before="120" w:after="120"/>
        <w:ind w:firstLine="576"/>
        <w:jc w:val="both"/>
        <w:rPr>
          <w:sz w:val="28"/>
          <w:szCs w:val="28"/>
          <w:lang w:val="it-IT"/>
        </w:rPr>
      </w:pPr>
      <w:r w:rsidRPr="002D11C8">
        <w:rPr>
          <w:i/>
          <w:iCs/>
          <w:sz w:val="28"/>
          <w:szCs w:val="28"/>
          <w:lang w:val="vi-VN"/>
        </w:rPr>
        <w:t>- Giáo dục lý tưởng</w:t>
      </w:r>
      <w:r w:rsidR="000B6CBF" w:rsidRPr="002D11C8">
        <w:rPr>
          <w:i/>
          <w:iCs/>
          <w:sz w:val="28"/>
          <w:szCs w:val="28"/>
          <w:lang w:val="vi-VN"/>
        </w:rPr>
        <w:t xml:space="preserve"> cách mạng, bản lĩnh chính trị:</w:t>
      </w:r>
      <w:r w:rsidR="00431024" w:rsidRPr="002D11C8">
        <w:rPr>
          <w:sz w:val="28"/>
          <w:szCs w:val="28"/>
          <w:lang w:val="vi-VN"/>
        </w:rPr>
        <w:t xml:space="preserve"> </w:t>
      </w:r>
      <w:r w:rsidRPr="002D11C8">
        <w:rPr>
          <w:bCs/>
          <w:sz w:val="28"/>
          <w:szCs w:val="28"/>
          <w:lang w:val="it-IT"/>
        </w:rPr>
        <w:t xml:space="preserve">Triển </w:t>
      </w:r>
      <w:r w:rsidRPr="002D11C8">
        <w:rPr>
          <w:sz w:val="28"/>
          <w:szCs w:val="28"/>
          <w:lang w:val="it-IT"/>
        </w:rPr>
        <w:t>khai học tập các bài học lý luận chính trị phù hợp với từng đối tượng đoàn viên. Chú trọng giáo dục nâng cao bản lĩnh chính trị; ý thức cảnh giác cách mạng; khả năng đấu tranh, phản biện cho đoàn viên, thanh niên, nhất là trên Internet.</w:t>
      </w:r>
    </w:p>
    <w:p w:rsidR="00E236AA" w:rsidRPr="002D11C8" w:rsidRDefault="00E236AA" w:rsidP="008475E2">
      <w:pPr>
        <w:tabs>
          <w:tab w:val="right" w:pos="9000"/>
        </w:tabs>
        <w:spacing w:before="120" w:after="120"/>
        <w:ind w:firstLine="576"/>
        <w:jc w:val="both"/>
        <w:rPr>
          <w:sz w:val="28"/>
          <w:szCs w:val="28"/>
          <w:lang w:val="it-IT"/>
        </w:rPr>
      </w:pPr>
      <w:r w:rsidRPr="002D11C8">
        <w:rPr>
          <w:sz w:val="28"/>
          <w:szCs w:val="28"/>
          <w:lang w:val="it-IT"/>
        </w:rPr>
        <w:t>Thường xuyên đào tạo, bồi dưỡng, phát huy đội ngũ b</w:t>
      </w:r>
      <w:r w:rsidR="00774AAB" w:rsidRPr="002D11C8">
        <w:rPr>
          <w:sz w:val="28"/>
          <w:szCs w:val="28"/>
          <w:lang w:val="it-IT"/>
        </w:rPr>
        <w:t xml:space="preserve">áo cáo viên, tuyên truyền viên </w:t>
      </w:r>
      <w:r w:rsidRPr="002D11C8">
        <w:rPr>
          <w:sz w:val="28"/>
          <w:szCs w:val="28"/>
          <w:lang w:val="it-IT"/>
        </w:rPr>
        <w:t>của Đoàn với phương châm “</w:t>
      </w:r>
      <w:r w:rsidRPr="002D11C8">
        <w:rPr>
          <w:i/>
          <w:sz w:val="28"/>
          <w:szCs w:val="28"/>
          <w:lang w:val="it-IT"/>
        </w:rPr>
        <w:t>Mỗi cán bộ đoàn là một tuyên truyền viên, mỗi đoàn viên là một sứ giả truyền thông”.</w:t>
      </w:r>
    </w:p>
    <w:p w:rsidR="00E236AA" w:rsidRPr="002D11C8" w:rsidRDefault="00E236AA" w:rsidP="008475E2">
      <w:pPr>
        <w:tabs>
          <w:tab w:val="right" w:pos="9000"/>
        </w:tabs>
        <w:spacing w:before="120" w:after="120"/>
        <w:ind w:firstLine="576"/>
        <w:jc w:val="both"/>
        <w:rPr>
          <w:sz w:val="28"/>
          <w:szCs w:val="28"/>
          <w:lang w:val="it-IT"/>
        </w:rPr>
      </w:pPr>
      <w:r w:rsidRPr="002D11C8">
        <w:rPr>
          <w:bCs/>
          <w:i/>
          <w:sz w:val="28"/>
          <w:szCs w:val="28"/>
          <w:lang w:val="it-IT"/>
        </w:rPr>
        <w:t>- Đ</w:t>
      </w:r>
      <w:r w:rsidRPr="002D11C8">
        <w:rPr>
          <w:bCs/>
          <w:i/>
          <w:sz w:val="28"/>
          <w:szCs w:val="28"/>
          <w:lang w:val="vi-VN"/>
        </w:rPr>
        <w:t xml:space="preserve">ẩy mạnh </w:t>
      </w:r>
      <w:r w:rsidRPr="002D11C8">
        <w:rPr>
          <w:bCs/>
          <w:i/>
          <w:sz w:val="28"/>
          <w:szCs w:val="28"/>
          <w:lang w:val="it-IT"/>
        </w:rPr>
        <w:t>tính sáng tạo và thực chất</w:t>
      </w:r>
      <w:r w:rsidRPr="002D11C8">
        <w:rPr>
          <w:i/>
          <w:sz w:val="28"/>
          <w:szCs w:val="28"/>
          <w:lang w:val="it-IT"/>
        </w:rPr>
        <w:t xml:space="preserve"> trong </w:t>
      </w:r>
      <w:r w:rsidRPr="002D11C8">
        <w:rPr>
          <w:i/>
          <w:sz w:val="28"/>
          <w:szCs w:val="28"/>
          <w:lang w:val="vi-VN"/>
        </w:rPr>
        <w:t>việc học tập và làm theo tư tưởng, đạo đức, phong cách Hồ Chí Mi</w:t>
      </w:r>
      <w:r w:rsidRPr="002D11C8">
        <w:rPr>
          <w:i/>
          <w:sz w:val="28"/>
          <w:szCs w:val="28"/>
          <w:lang w:val="it-IT"/>
        </w:rPr>
        <w:t xml:space="preserve">nh: </w:t>
      </w:r>
      <w:r w:rsidR="001525DD" w:rsidRPr="002D11C8">
        <w:rPr>
          <w:sz w:val="28"/>
          <w:szCs w:val="28"/>
          <w:lang w:val="it-IT"/>
        </w:rPr>
        <w:t xml:space="preserve">Cụ </w:t>
      </w:r>
      <w:r w:rsidRPr="002D11C8">
        <w:rPr>
          <w:sz w:val="28"/>
          <w:szCs w:val="28"/>
          <w:lang w:val="it-IT"/>
        </w:rPr>
        <w:t>thể hóa nội dung các chuyên đề học tập hằng năm thành những tiêu chí, chuẩn mực để rèn luyện phù hợp với từng đối tượng cán bộ, đoàn viên, thanh niên.</w:t>
      </w:r>
      <w:r w:rsidRPr="002D11C8">
        <w:rPr>
          <w:sz w:val="28"/>
          <w:szCs w:val="28"/>
          <w:shd w:val="clear" w:color="auto" w:fill="FFFFFF"/>
          <w:lang w:val="it-IT"/>
        </w:rPr>
        <w:t xml:space="preserve">. </w:t>
      </w:r>
      <w:r w:rsidRPr="002D11C8">
        <w:rPr>
          <w:sz w:val="28"/>
          <w:szCs w:val="28"/>
          <w:lang w:val="it-IT"/>
        </w:rPr>
        <w:t xml:space="preserve">Tuyên dương, lan tỏa kịp thời, thường xuyên các mô hình, các gương thanh </w:t>
      </w:r>
      <w:r w:rsidR="007C5939" w:rsidRPr="002D11C8">
        <w:rPr>
          <w:sz w:val="28"/>
          <w:szCs w:val="28"/>
          <w:lang w:val="it-IT"/>
        </w:rPr>
        <w:t>niên tiên tiến làm theo lời Bác.</w:t>
      </w:r>
    </w:p>
    <w:p w:rsidR="00E236AA" w:rsidRPr="002D11C8" w:rsidRDefault="00E236AA" w:rsidP="008475E2">
      <w:pPr>
        <w:tabs>
          <w:tab w:val="right" w:pos="9000"/>
        </w:tabs>
        <w:spacing w:before="120" w:after="120"/>
        <w:ind w:firstLine="576"/>
        <w:jc w:val="both"/>
        <w:rPr>
          <w:sz w:val="28"/>
          <w:szCs w:val="28"/>
          <w:lang w:val="it-IT"/>
        </w:rPr>
      </w:pPr>
      <w:r w:rsidRPr="002D11C8">
        <w:rPr>
          <w:i/>
          <w:iCs/>
          <w:sz w:val="28"/>
          <w:szCs w:val="28"/>
          <w:lang w:val="it-IT"/>
        </w:rPr>
        <w:t xml:space="preserve">- Giáo dục đạo đức, lối sống văn hóa: </w:t>
      </w:r>
      <w:r w:rsidRPr="002D11C8">
        <w:rPr>
          <w:sz w:val="28"/>
          <w:szCs w:val="28"/>
          <w:lang w:val="it-IT"/>
        </w:rPr>
        <w:t>Tiếp tục triển khai hiệu quả cuộc vận động “</w:t>
      </w:r>
      <w:r w:rsidRPr="002D11C8">
        <w:rPr>
          <w:i/>
          <w:sz w:val="28"/>
          <w:szCs w:val="28"/>
          <w:lang w:val="it-IT"/>
        </w:rPr>
        <w:t>Mỗi ngày một tin tốt, mỗi tuần một câu chuyện đẹp</w:t>
      </w:r>
      <w:r w:rsidRPr="002D11C8">
        <w:rPr>
          <w:sz w:val="28"/>
          <w:szCs w:val="28"/>
          <w:lang w:val="it-IT"/>
        </w:rPr>
        <w:t xml:space="preserve">”. </w:t>
      </w:r>
    </w:p>
    <w:p w:rsidR="000166A6" w:rsidRPr="002D11C8" w:rsidRDefault="008433E8" w:rsidP="008475E2">
      <w:pPr>
        <w:tabs>
          <w:tab w:val="right" w:pos="9000"/>
        </w:tabs>
        <w:spacing w:before="120" w:after="120"/>
        <w:ind w:firstLine="576"/>
        <w:jc w:val="both"/>
        <w:rPr>
          <w:sz w:val="28"/>
          <w:szCs w:val="28"/>
          <w:lang w:val="it-IT"/>
        </w:rPr>
      </w:pPr>
      <w:r w:rsidRPr="002D11C8">
        <w:rPr>
          <w:sz w:val="28"/>
          <w:szCs w:val="28"/>
          <w:lang w:val="vi-VN"/>
        </w:rPr>
        <w:t xml:space="preserve">Mỗi cơ sở Đoàn xây dựng được hình mẫu với gắn đối tượng đoàn viên, thanh niên của đơn vị mình nhằm cụ thể hóa cuộc vận động “Xây dựng hình mẫu giá trị thanh niên Việt Nam thời kỳ mới”. </w:t>
      </w:r>
    </w:p>
    <w:p w:rsidR="00E236AA" w:rsidRPr="002D11C8" w:rsidRDefault="00E236AA" w:rsidP="008475E2">
      <w:pPr>
        <w:tabs>
          <w:tab w:val="right" w:pos="9000"/>
        </w:tabs>
        <w:spacing w:before="120" w:after="120"/>
        <w:ind w:firstLine="576"/>
        <w:jc w:val="both"/>
        <w:rPr>
          <w:i/>
          <w:iCs/>
          <w:sz w:val="28"/>
          <w:szCs w:val="28"/>
          <w:lang w:val="it-IT"/>
        </w:rPr>
      </w:pPr>
      <w:r w:rsidRPr="002D11C8">
        <w:rPr>
          <w:i/>
          <w:iCs/>
          <w:sz w:val="28"/>
          <w:szCs w:val="28"/>
          <w:lang w:val="it-IT"/>
        </w:rPr>
        <w:t>- Giáo dục truyền thống lịch sử, nâng cao lòng yêu nước, tự hào dân tộc:</w:t>
      </w:r>
      <w:r w:rsidR="00431024" w:rsidRPr="002D11C8">
        <w:rPr>
          <w:i/>
          <w:iCs/>
          <w:sz w:val="28"/>
          <w:szCs w:val="28"/>
          <w:lang w:val="it-IT"/>
        </w:rPr>
        <w:t xml:space="preserve"> </w:t>
      </w:r>
      <w:r w:rsidRPr="002D11C8">
        <w:rPr>
          <w:sz w:val="28"/>
          <w:szCs w:val="28"/>
          <w:lang w:val="it-IT"/>
        </w:rPr>
        <w:t xml:space="preserve">Tổ chức đa đạng các hình thức thi tìm hiểu lịch sử Việt Nam nhân sự kiện chính trị của Đoàn. </w:t>
      </w:r>
    </w:p>
    <w:p w:rsidR="00E236AA" w:rsidRPr="002D11C8" w:rsidRDefault="00E236AA" w:rsidP="008475E2">
      <w:pPr>
        <w:tabs>
          <w:tab w:val="right" w:pos="9000"/>
        </w:tabs>
        <w:spacing w:before="120" w:after="120"/>
        <w:ind w:firstLine="576"/>
        <w:jc w:val="both"/>
        <w:rPr>
          <w:i/>
          <w:iCs/>
          <w:sz w:val="28"/>
          <w:szCs w:val="28"/>
          <w:lang w:val="it-IT"/>
        </w:rPr>
      </w:pPr>
      <w:r w:rsidRPr="002D11C8">
        <w:rPr>
          <w:sz w:val="28"/>
          <w:szCs w:val="28"/>
          <w:lang w:val="it-IT"/>
        </w:rPr>
        <w:t xml:space="preserve">Tổ chức các chương trình về nguồn, hành trình đến với địa danh lịch sử, địa chỉ đỏ, sinh hoạt chuyên đề, các hoạt động đền ơn đáp nghĩa, chăm sóc, tôn tạo và phát huy giá trị các khu di tích lịch sử, di tích văn hóa; tổ chức thắp nến tri ân các anh hùng liệt sỹ vào dịp 27/7 hằng năm. </w:t>
      </w:r>
    </w:p>
    <w:p w:rsidR="00E236AA" w:rsidRPr="002D11C8" w:rsidRDefault="00E236AA" w:rsidP="008475E2">
      <w:pPr>
        <w:tabs>
          <w:tab w:val="right" w:pos="9000"/>
        </w:tabs>
        <w:spacing w:before="120" w:after="120"/>
        <w:ind w:firstLine="576"/>
        <w:jc w:val="both"/>
        <w:rPr>
          <w:i/>
          <w:iCs/>
          <w:sz w:val="28"/>
          <w:szCs w:val="28"/>
          <w:lang w:val="it-IT"/>
        </w:rPr>
      </w:pPr>
      <w:r w:rsidRPr="002D11C8">
        <w:rPr>
          <w:iCs/>
          <w:sz w:val="28"/>
          <w:szCs w:val="28"/>
          <w:lang w:val="it-IT"/>
        </w:rPr>
        <w:lastRenderedPageBreak/>
        <w:t>-</w:t>
      </w:r>
      <w:r w:rsidRPr="002D11C8">
        <w:rPr>
          <w:i/>
          <w:iCs/>
          <w:sz w:val="28"/>
          <w:szCs w:val="28"/>
          <w:lang w:val="it-IT"/>
        </w:rPr>
        <w:t xml:space="preserve"> Giáo dục ý thức tự giác chấp hành pháp luật, kỷ luật:</w:t>
      </w:r>
      <w:r w:rsidRPr="002D11C8">
        <w:rPr>
          <w:sz w:val="28"/>
          <w:szCs w:val="28"/>
          <w:lang w:val="it-IT"/>
        </w:rPr>
        <w:t xml:space="preserve"> </w:t>
      </w:r>
      <w:r w:rsidR="00431024" w:rsidRPr="002D11C8">
        <w:rPr>
          <w:i/>
          <w:iCs/>
          <w:sz w:val="28"/>
          <w:szCs w:val="28"/>
          <w:lang w:val="it-IT"/>
        </w:rPr>
        <w:t xml:space="preserve"> </w:t>
      </w:r>
      <w:r w:rsidRPr="002D11C8">
        <w:rPr>
          <w:bCs/>
          <w:sz w:val="28"/>
          <w:szCs w:val="28"/>
          <w:lang w:val="it-IT"/>
        </w:rPr>
        <w:t>Lựa chọn nội dung tuyên truyền</w:t>
      </w:r>
      <w:r w:rsidRPr="002D11C8">
        <w:rPr>
          <w:sz w:val="28"/>
          <w:szCs w:val="28"/>
          <w:lang w:val="it-IT"/>
        </w:rPr>
        <w:t xml:space="preserve"> </w:t>
      </w:r>
      <w:r w:rsidRPr="002D11C8">
        <w:rPr>
          <w:bCs/>
          <w:sz w:val="28"/>
          <w:szCs w:val="28"/>
          <w:lang w:val="it-IT"/>
        </w:rPr>
        <w:t>về pháp luật, chính sách, quy định liên quan đến từng đối tượng thanh thiếu nhi</w:t>
      </w:r>
      <w:r w:rsidRPr="002D11C8">
        <w:rPr>
          <w:sz w:val="28"/>
          <w:szCs w:val="28"/>
          <w:lang w:val="it-IT"/>
        </w:rPr>
        <w:t xml:space="preserve">. Đổi mới các hình thức tuyên truyền về pháp luật, chính sách liên quan đến thanh niên và công tác thanh niên, </w:t>
      </w:r>
      <w:r w:rsidRPr="002D11C8">
        <w:rPr>
          <w:bCs/>
          <w:sz w:val="28"/>
          <w:szCs w:val="28"/>
          <w:lang w:val="it-IT"/>
        </w:rPr>
        <w:t>đặc biệt là thông qua các câu chuyện thực tế</w:t>
      </w:r>
      <w:r w:rsidRPr="002D11C8">
        <w:rPr>
          <w:sz w:val="28"/>
          <w:szCs w:val="28"/>
          <w:lang w:val="it-IT"/>
        </w:rPr>
        <w:t>.</w:t>
      </w:r>
    </w:p>
    <w:p w:rsidR="00F9424B" w:rsidRPr="002D11C8" w:rsidRDefault="00F9424B" w:rsidP="008475E2">
      <w:pPr>
        <w:tabs>
          <w:tab w:val="right" w:pos="9000"/>
        </w:tabs>
        <w:spacing w:before="120" w:after="120"/>
        <w:ind w:firstLine="576"/>
        <w:jc w:val="both"/>
        <w:rPr>
          <w:b/>
          <w:sz w:val="28"/>
          <w:szCs w:val="28"/>
          <w:lang w:val="it-IT"/>
        </w:rPr>
      </w:pPr>
      <w:r w:rsidRPr="002D11C8">
        <w:rPr>
          <w:b/>
          <w:sz w:val="28"/>
          <w:szCs w:val="28"/>
          <w:lang w:val="it-IT"/>
        </w:rPr>
        <w:t>2. Các phong trào hành động cách mạng phát huy vai trò xung kích, tình nguyện, sáng tạo của thanh niên trong xây dựng và bảo vệ Tổ quốc</w:t>
      </w:r>
    </w:p>
    <w:p w:rsidR="00F9424B" w:rsidRPr="002D11C8" w:rsidRDefault="00F9424B" w:rsidP="008475E2">
      <w:pPr>
        <w:tabs>
          <w:tab w:val="right" w:pos="9000"/>
        </w:tabs>
        <w:spacing w:before="120" w:after="120"/>
        <w:ind w:firstLine="576"/>
        <w:jc w:val="both"/>
        <w:rPr>
          <w:b/>
          <w:i/>
          <w:sz w:val="28"/>
          <w:szCs w:val="28"/>
        </w:rPr>
      </w:pPr>
      <w:r w:rsidRPr="002D11C8">
        <w:rPr>
          <w:b/>
          <w:i/>
          <w:sz w:val="28"/>
          <w:szCs w:val="28"/>
        </w:rPr>
        <w:t>2.1. Phong trào Thanh niên tình nguyện</w:t>
      </w:r>
    </w:p>
    <w:p w:rsidR="00F9424B" w:rsidRPr="002D11C8" w:rsidRDefault="00F9424B" w:rsidP="008475E2">
      <w:pPr>
        <w:tabs>
          <w:tab w:val="right" w:pos="9000"/>
        </w:tabs>
        <w:spacing w:before="120" w:after="120"/>
        <w:ind w:firstLine="576"/>
        <w:jc w:val="both"/>
        <w:rPr>
          <w:sz w:val="28"/>
          <w:szCs w:val="28"/>
          <w:lang w:val="de-DE"/>
        </w:rPr>
      </w:pPr>
      <w:r w:rsidRPr="002D11C8">
        <w:rPr>
          <w:i/>
          <w:iCs/>
          <w:spacing w:val="2"/>
          <w:sz w:val="28"/>
          <w:szCs w:val="28"/>
          <w:lang w:val="de-DE"/>
        </w:rPr>
        <w:t>- Tình nguyện tham gia xây dựng nông thôn mới, nông thôn mới nâng cao, nông thôn mới kiểu mẫu</w:t>
      </w:r>
      <w:r w:rsidRPr="002D11C8">
        <w:rPr>
          <w:sz w:val="28"/>
          <w:szCs w:val="28"/>
        </w:rPr>
        <w:t xml:space="preserve">: </w:t>
      </w:r>
      <w:r w:rsidRPr="002D11C8">
        <w:rPr>
          <w:sz w:val="28"/>
          <w:szCs w:val="28"/>
          <w:lang w:val="de-DE"/>
        </w:rPr>
        <w:t>T</w:t>
      </w:r>
      <w:r w:rsidR="00741A73" w:rsidRPr="002D11C8">
        <w:rPr>
          <w:sz w:val="28"/>
          <w:szCs w:val="28"/>
          <w:lang w:val="de-DE"/>
        </w:rPr>
        <w:t>ập trung vai trò của thanh niên trong</w:t>
      </w:r>
      <w:r w:rsidRPr="002D11C8">
        <w:rPr>
          <w:sz w:val="28"/>
          <w:szCs w:val="28"/>
          <w:lang w:val="de-DE"/>
        </w:rPr>
        <w:t xml:space="preserve"> </w:t>
      </w:r>
      <w:r w:rsidRPr="002D11C8">
        <w:rPr>
          <w:bCs/>
          <w:sz w:val="28"/>
          <w:szCs w:val="28"/>
          <w:lang w:val="de-DE"/>
        </w:rPr>
        <w:t>tham gia phát triển kinh tế nông nghiệp, nông thôn theo hướng sạch, xanh, bền vững; đẩy mạnh triển khai Chương trình Mỗi xã một sản phẩm (OCOP);</w:t>
      </w:r>
      <w:r w:rsidRPr="002D11C8">
        <w:rPr>
          <w:b/>
          <w:bCs/>
          <w:sz w:val="28"/>
          <w:szCs w:val="28"/>
          <w:lang w:val="de-DE"/>
        </w:rPr>
        <w:t xml:space="preserve"> </w:t>
      </w:r>
      <w:r w:rsidR="00741A73" w:rsidRPr="002D11C8">
        <w:rPr>
          <w:sz w:val="28"/>
          <w:szCs w:val="28"/>
          <w:lang w:val="de-DE"/>
        </w:rPr>
        <w:t>phối hợp xây dựng</w:t>
      </w:r>
      <w:r w:rsidRPr="002D11C8">
        <w:rPr>
          <w:sz w:val="28"/>
          <w:szCs w:val="28"/>
          <w:lang w:val="de-DE"/>
        </w:rPr>
        <w:t xml:space="preserve"> hạ tầng, cảnh quan môi trường nông thôn</w:t>
      </w:r>
      <w:r w:rsidR="00741A73" w:rsidRPr="002D11C8">
        <w:rPr>
          <w:sz w:val="28"/>
          <w:szCs w:val="28"/>
          <w:lang w:val="de-DE"/>
        </w:rPr>
        <w:t xml:space="preserve">; </w:t>
      </w:r>
      <w:r w:rsidRPr="002D11C8">
        <w:rPr>
          <w:sz w:val="28"/>
          <w:szCs w:val="28"/>
          <w:lang w:val="de-DE"/>
        </w:rPr>
        <w:t xml:space="preserve">xây dựng đời sống văn hóa, bài trừ các hủ tục ở nông thôn; giữ gìn an ninh và trật tự xã hội nông thôn. </w:t>
      </w:r>
    </w:p>
    <w:p w:rsidR="00F9424B" w:rsidRPr="002D11C8" w:rsidRDefault="00F9424B" w:rsidP="008475E2">
      <w:pPr>
        <w:tabs>
          <w:tab w:val="right" w:pos="9000"/>
        </w:tabs>
        <w:suppressAutoHyphens/>
        <w:spacing w:before="120" w:after="120"/>
        <w:ind w:firstLine="576"/>
        <w:jc w:val="both"/>
        <w:rPr>
          <w:sz w:val="28"/>
          <w:szCs w:val="28"/>
          <w:lang w:val="de-DE"/>
        </w:rPr>
      </w:pPr>
      <w:r w:rsidRPr="002D11C8">
        <w:rPr>
          <w:i/>
          <w:iCs/>
          <w:spacing w:val="2"/>
          <w:sz w:val="28"/>
          <w:szCs w:val="28"/>
          <w:lang w:val="de-DE"/>
        </w:rPr>
        <w:t>- Tình nguyện tham gia xây dựng đô thị văn minh:</w:t>
      </w:r>
      <w:r w:rsidRPr="002D11C8">
        <w:rPr>
          <w:sz w:val="28"/>
          <w:szCs w:val="28"/>
          <w:lang w:val="de-DE"/>
        </w:rPr>
        <w:t xml:space="preserve"> Xây dựng cảnh quan môi trường đô thị xanh, sạch, đẹp, an toàn; xóa các điểm đen ô nhiễm môi trường; </w:t>
      </w:r>
      <w:r w:rsidRPr="002D11C8">
        <w:rPr>
          <w:bCs/>
          <w:sz w:val="28"/>
          <w:szCs w:val="28"/>
          <w:lang w:val="de-DE"/>
        </w:rPr>
        <w:t>tham gia xây dựng đô thị thông minh.</w:t>
      </w:r>
      <w:r w:rsidR="00741A73" w:rsidRPr="002D11C8">
        <w:rPr>
          <w:sz w:val="28"/>
          <w:szCs w:val="28"/>
          <w:lang w:val="de-DE"/>
        </w:rPr>
        <w:t xml:space="preserve"> </w:t>
      </w:r>
      <w:r w:rsidRPr="002D11C8">
        <w:rPr>
          <w:sz w:val="28"/>
          <w:szCs w:val="28"/>
          <w:lang w:val="de-DE"/>
        </w:rPr>
        <w:t>Nhân rộng và nâng chất các mô h</w:t>
      </w:r>
      <w:r w:rsidR="00741A73" w:rsidRPr="002D11C8">
        <w:rPr>
          <w:sz w:val="28"/>
          <w:szCs w:val="28"/>
          <w:lang w:val="de-DE"/>
        </w:rPr>
        <w:t>ình Tuyến đường kiểu mẫu xanh-sạch-đẹp-an toàn-văn minh:</w:t>
      </w:r>
      <w:r w:rsidRPr="002D11C8">
        <w:rPr>
          <w:sz w:val="28"/>
          <w:szCs w:val="28"/>
          <w:lang w:val="de-DE"/>
        </w:rPr>
        <w:t xml:space="preserve"> Cột điện nở hoa, Con đường bích họa, Biến điểm chân rác thành vườn hoa, Nhà vệ sinh thân thiện trong các trường học.</w:t>
      </w:r>
      <w:r w:rsidR="00741A73" w:rsidRPr="002D11C8">
        <w:rPr>
          <w:sz w:val="28"/>
          <w:szCs w:val="28"/>
          <w:lang w:val="de-DE"/>
        </w:rPr>
        <w:t>..</w:t>
      </w:r>
    </w:p>
    <w:p w:rsidR="00741A73" w:rsidRPr="002D11C8" w:rsidRDefault="00F9424B" w:rsidP="008475E2">
      <w:pPr>
        <w:tabs>
          <w:tab w:val="right" w:pos="9000"/>
        </w:tabs>
        <w:spacing w:before="120" w:after="120"/>
        <w:ind w:firstLine="576"/>
        <w:jc w:val="both"/>
        <w:rPr>
          <w:i/>
          <w:iCs/>
          <w:sz w:val="28"/>
          <w:szCs w:val="28"/>
          <w:lang w:val="de-DE"/>
        </w:rPr>
      </w:pPr>
      <w:r w:rsidRPr="002D11C8">
        <w:rPr>
          <w:i/>
          <w:iCs/>
          <w:sz w:val="28"/>
          <w:szCs w:val="28"/>
          <w:lang w:val="de-DE"/>
        </w:rPr>
        <w:t>- Tình nguyện tham gia bảo vệ môi trườn</w:t>
      </w:r>
      <w:r w:rsidR="00741A73" w:rsidRPr="002D11C8">
        <w:rPr>
          <w:i/>
          <w:iCs/>
          <w:sz w:val="28"/>
          <w:szCs w:val="28"/>
          <w:lang w:val="de-DE"/>
        </w:rPr>
        <w:t xml:space="preserve">g, ứng phó với biến đổi khí hậu: </w:t>
      </w:r>
      <w:r w:rsidR="00741A73" w:rsidRPr="002D11C8">
        <w:rPr>
          <w:sz w:val="28"/>
          <w:szCs w:val="28"/>
          <w:lang w:val="de-DE"/>
        </w:rPr>
        <w:t xml:space="preserve">Duy trì các </w:t>
      </w:r>
      <w:r w:rsidRPr="002D11C8">
        <w:rPr>
          <w:sz w:val="28"/>
          <w:szCs w:val="28"/>
          <w:lang w:val="de-DE"/>
        </w:rPr>
        <w:t>đội thanh niên tình nguyện bảo vệ môi trường các đội thanh niên tình nguyệ</w:t>
      </w:r>
      <w:r w:rsidR="00741A73" w:rsidRPr="002D11C8">
        <w:rPr>
          <w:sz w:val="28"/>
          <w:szCs w:val="28"/>
          <w:lang w:val="de-DE"/>
        </w:rPr>
        <w:t xml:space="preserve">n, </w:t>
      </w:r>
      <w:r w:rsidRPr="002D11C8">
        <w:rPr>
          <w:sz w:val="28"/>
          <w:szCs w:val="28"/>
          <w:lang w:val="de-DE"/>
        </w:rPr>
        <w:t>nhắc nhở hành vi vi phạm vệ sinh, môi trường, giao thông, văn hoá ứng xử nơi công cộng…</w:t>
      </w:r>
      <w:r w:rsidRPr="002D11C8">
        <w:rPr>
          <w:b/>
          <w:bCs/>
          <w:iCs/>
          <w:sz w:val="28"/>
          <w:szCs w:val="28"/>
          <w:shd w:val="clear" w:color="auto" w:fill="FFFFFF"/>
          <w:lang w:val="de-DE"/>
        </w:rPr>
        <w:t xml:space="preserve"> </w:t>
      </w:r>
      <w:r w:rsidRPr="002D11C8">
        <w:rPr>
          <w:bCs/>
          <w:iCs/>
          <w:sz w:val="28"/>
          <w:szCs w:val="28"/>
          <w:shd w:val="clear" w:color="auto" w:fill="FFFFFF"/>
          <w:lang w:val="de-DE"/>
        </w:rPr>
        <w:t>Tích cực t</w:t>
      </w:r>
      <w:r w:rsidRPr="002D11C8">
        <w:rPr>
          <w:bCs/>
          <w:iCs/>
          <w:sz w:val="28"/>
          <w:szCs w:val="28"/>
          <w:lang w:val="de-DE"/>
        </w:rPr>
        <w:t>ham</w:t>
      </w:r>
      <w:r w:rsidRPr="002D11C8">
        <w:rPr>
          <w:bCs/>
          <w:sz w:val="28"/>
          <w:szCs w:val="28"/>
          <w:lang w:val="de-DE"/>
        </w:rPr>
        <w:t xml:space="preserve"> gia tuyên truyền, vận động, thuyết phục người dân thay đổi hành vi, thói quen sinh hoạt gây hại đối với môi trường sang thói quen 4T </w:t>
      </w:r>
      <w:r w:rsidR="00741A73" w:rsidRPr="002D11C8">
        <w:rPr>
          <w:bCs/>
          <w:sz w:val="28"/>
          <w:szCs w:val="28"/>
          <w:lang w:val="de-DE"/>
        </w:rPr>
        <w:t>(từ chối – tiết giảm – tái sử dụng – tái chế).</w:t>
      </w:r>
    </w:p>
    <w:p w:rsidR="00F9424B" w:rsidRPr="002D11C8" w:rsidRDefault="00741A73" w:rsidP="008475E2">
      <w:pPr>
        <w:tabs>
          <w:tab w:val="right" w:pos="9000"/>
        </w:tabs>
        <w:spacing w:before="120" w:after="120"/>
        <w:ind w:firstLine="576"/>
        <w:jc w:val="both"/>
        <w:rPr>
          <w:i/>
          <w:iCs/>
          <w:sz w:val="28"/>
          <w:szCs w:val="28"/>
          <w:lang w:val="de-DE"/>
        </w:rPr>
      </w:pPr>
      <w:r w:rsidRPr="002D11C8">
        <w:rPr>
          <w:iCs/>
          <w:sz w:val="28"/>
          <w:szCs w:val="28"/>
          <w:lang w:val="de-DE"/>
        </w:rPr>
        <w:t>Thực hiện</w:t>
      </w:r>
      <w:r w:rsidRPr="002D11C8">
        <w:rPr>
          <w:i/>
          <w:iCs/>
          <w:sz w:val="28"/>
          <w:szCs w:val="28"/>
          <w:lang w:val="de-DE"/>
        </w:rPr>
        <w:t xml:space="preserve"> </w:t>
      </w:r>
      <w:r w:rsidR="00F9424B" w:rsidRPr="002D11C8">
        <w:rPr>
          <w:spacing w:val="2"/>
          <w:sz w:val="28"/>
          <w:szCs w:val="28"/>
          <w:lang w:val="de-DE"/>
        </w:rPr>
        <w:t>chương trình “</w:t>
      </w:r>
      <w:r w:rsidR="00F9424B" w:rsidRPr="002D11C8">
        <w:rPr>
          <w:i/>
          <w:spacing w:val="2"/>
          <w:sz w:val="28"/>
          <w:szCs w:val="28"/>
          <w:lang w:val="de-DE"/>
        </w:rPr>
        <w:t>Vì một Việt Nam xanh”, “Chống rác thải nhựa”, “Hành trình thứ hai của lốp xe”.</w:t>
      </w:r>
      <w:r w:rsidR="00F9424B" w:rsidRPr="002D11C8">
        <w:rPr>
          <w:spacing w:val="2"/>
          <w:sz w:val="28"/>
          <w:szCs w:val="28"/>
          <w:lang w:val="de-DE"/>
        </w:rPr>
        <w:t xml:space="preserve"> </w:t>
      </w:r>
      <w:r w:rsidR="00F9424B" w:rsidRPr="002D11C8">
        <w:rPr>
          <w:sz w:val="28"/>
          <w:szCs w:val="28"/>
          <w:lang w:val="de-DE"/>
        </w:rPr>
        <w:t>Xây dựng, nhân rộng các mô hình hiệu quả trong tham gia bảo vệ môi trường, ứng phó với biến đổi khí hậu</w:t>
      </w:r>
      <w:r w:rsidR="00DD44C4" w:rsidRPr="002D11C8">
        <w:rPr>
          <w:sz w:val="28"/>
          <w:szCs w:val="28"/>
          <w:lang w:val="de-DE"/>
        </w:rPr>
        <w:t>.</w:t>
      </w:r>
    </w:p>
    <w:p w:rsidR="00F9424B" w:rsidRPr="002D11C8" w:rsidRDefault="00F9424B" w:rsidP="008475E2">
      <w:pPr>
        <w:tabs>
          <w:tab w:val="right" w:pos="9000"/>
        </w:tabs>
        <w:spacing w:before="120" w:after="120"/>
        <w:ind w:firstLine="576"/>
        <w:jc w:val="both"/>
        <w:rPr>
          <w:spacing w:val="-4"/>
          <w:sz w:val="28"/>
          <w:szCs w:val="28"/>
          <w:lang w:val="nl-NL"/>
        </w:rPr>
      </w:pPr>
      <w:r w:rsidRPr="002D11C8">
        <w:rPr>
          <w:i/>
          <w:iCs/>
          <w:sz w:val="28"/>
          <w:szCs w:val="28"/>
          <w:lang w:val="de-DE"/>
        </w:rPr>
        <w:t xml:space="preserve">- Tình nguyện vì cuộc sống cộng đồng: </w:t>
      </w:r>
      <w:r w:rsidR="00741A73" w:rsidRPr="002D11C8">
        <w:rPr>
          <w:spacing w:val="2"/>
          <w:sz w:val="28"/>
          <w:szCs w:val="28"/>
          <w:lang w:val="de-DE"/>
        </w:rPr>
        <w:t xml:space="preserve">Tập trung </w:t>
      </w:r>
      <w:r w:rsidRPr="002D11C8">
        <w:rPr>
          <w:spacing w:val="2"/>
          <w:sz w:val="28"/>
          <w:szCs w:val="28"/>
          <w:lang w:val="de-DE"/>
        </w:rPr>
        <w:t xml:space="preserve">hoạt động tình nguyện gắn với nhu cầu của đời sống xã hội; tham gia giải quyết những vấn đề bức xúc, vấn đề mới phát sinh, các hoạt động an sinh xã hội, tham gia phát triển cộng đồng. </w:t>
      </w:r>
      <w:r w:rsidRPr="002D11C8">
        <w:rPr>
          <w:bCs/>
          <w:sz w:val="28"/>
          <w:szCs w:val="28"/>
          <w:lang w:val="nb-NO"/>
        </w:rPr>
        <w:t xml:space="preserve">Phát huy vai trò thanh niên trong lĩnh vực bình đẳng giới; phòng chống bạo lực, xâm hại tình dục đối với phụ nữ và trẻ em; phòng ngừa, giảm thiểu lao động trẻ em. </w:t>
      </w:r>
      <w:r w:rsidRPr="002D11C8">
        <w:rPr>
          <w:bCs/>
          <w:spacing w:val="2"/>
          <w:sz w:val="28"/>
          <w:szCs w:val="28"/>
          <w:lang w:val="de-DE"/>
        </w:rPr>
        <w:t xml:space="preserve">Duy trì các đội thanh niên xung kích </w:t>
      </w:r>
      <w:r w:rsidRPr="002D11C8">
        <w:rPr>
          <w:bCs/>
          <w:sz w:val="28"/>
          <w:szCs w:val="28"/>
          <w:lang w:val="de-DE"/>
        </w:rPr>
        <w:t xml:space="preserve">tham gia phòng, chống dịch bệnh, các thảm họa, sự cố bất ngờ, </w:t>
      </w:r>
      <w:r w:rsidRPr="002D11C8">
        <w:rPr>
          <w:bCs/>
          <w:spacing w:val="2"/>
          <w:sz w:val="28"/>
          <w:szCs w:val="28"/>
          <w:lang w:val="de-DE"/>
        </w:rPr>
        <w:t>đặc biệt là phòng chống, khắc phục hậu quả sau đại dịch Covid-19</w:t>
      </w:r>
      <w:r w:rsidRPr="002D11C8">
        <w:rPr>
          <w:spacing w:val="2"/>
          <w:sz w:val="28"/>
          <w:szCs w:val="28"/>
          <w:lang w:val="de-DE"/>
        </w:rPr>
        <w:t xml:space="preserve">. </w:t>
      </w:r>
    </w:p>
    <w:p w:rsidR="00F9424B" w:rsidRPr="002D11C8" w:rsidRDefault="00F9424B" w:rsidP="008475E2">
      <w:pPr>
        <w:tabs>
          <w:tab w:val="right" w:pos="9000"/>
        </w:tabs>
        <w:spacing w:before="120" w:after="120"/>
        <w:ind w:firstLine="576"/>
        <w:jc w:val="both"/>
        <w:rPr>
          <w:b/>
          <w:i/>
          <w:sz w:val="28"/>
          <w:szCs w:val="28"/>
          <w:lang w:val="nl-NL"/>
        </w:rPr>
      </w:pPr>
      <w:r w:rsidRPr="002D11C8">
        <w:rPr>
          <w:b/>
          <w:i/>
          <w:sz w:val="28"/>
          <w:szCs w:val="28"/>
          <w:lang w:val="nl-NL"/>
        </w:rPr>
        <w:t>2.2. Phong trào Tuổi trẻ sáng tạo</w:t>
      </w:r>
    </w:p>
    <w:p w:rsidR="00DD44C4" w:rsidRPr="002D11C8" w:rsidRDefault="00DD44C4" w:rsidP="008475E2">
      <w:pPr>
        <w:tabs>
          <w:tab w:val="left" w:pos="7937"/>
          <w:tab w:val="right" w:pos="9000"/>
        </w:tabs>
        <w:spacing w:before="120" w:after="120"/>
        <w:ind w:firstLine="576"/>
        <w:jc w:val="both"/>
        <w:rPr>
          <w:sz w:val="28"/>
          <w:szCs w:val="28"/>
          <w:lang w:val="de-DE"/>
        </w:rPr>
      </w:pPr>
      <w:r w:rsidRPr="002D11C8">
        <w:rPr>
          <w:sz w:val="28"/>
          <w:szCs w:val="28"/>
          <w:lang w:val="de-DE"/>
        </w:rPr>
        <w:t>Tổ chức các cuộc thi </w:t>
      </w:r>
      <w:hyperlink r:id="rId9" w:history="1">
        <w:r w:rsidRPr="002D11C8">
          <w:rPr>
            <w:sz w:val="28"/>
            <w:szCs w:val="28"/>
            <w:lang w:val="de-DE"/>
          </w:rPr>
          <w:t>ý tưởng sáng tạo</w:t>
        </w:r>
      </w:hyperlink>
      <w:r w:rsidRPr="002D11C8">
        <w:rPr>
          <w:sz w:val="28"/>
          <w:szCs w:val="28"/>
          <w:lang w:val="de-DE"/>
        </w:rPr>
        <w:t xml:space="preserve"> nhằm tìm kiếm các giải pháp có tri thức, tính ứng dụng cao, đặc biệt là ứng dụng công nghệ cao trong các lĩnh vực, vấn đề xã hội quan tâm: môi trường, giao thông, giáo dục, quản lý đô thị, cải cách hành chính, phòng chống tệ nạn xã hội… </w:t>
      </w:r>
    </w:p>
    <w:p w:rsidR="00AC4906" w:rsidRPr="002D11C8" w:rsidRDefault="00AC4906" w:rsidP="008475E2">
      <w:pPr>
        <w:tabs>
          <w:tab w:val="left" w:pos="7937"/>
          <w:tab w:val="right" w:pos="9000"/>
        </w:tabs>
        <w:spacing w:before="120" w:after="120"/>
        <w:ind w:firstLine="576"/>
        <w:jc w:val="both"/>
        <w:rPr>
          <w:sz w:val="28"/>
          <w:szCs w:val="28"/>
          <w:lang w:val="de-DE"/>
        </w:rPr>
      </w:pPr>
      <w:r w:rsidRPr="002D11C8">
        <w:rPr>
          <w:sz w:val="28"/>
          <w:szCs w:val="28"/>
          <w:lang w:val="de-DE"/>
        </w:rPr>
        <w:lastRenderedPageBreak/>
        <w:t xml:space="preserve">Tổ chức các đợt hoạt động cao điểm, các diễn đàn, sinh hoạt chuyên đề, chiến dịch truyền thông trên mạng xã hội mang tên “Hiến kế tặng Đoàn” về một vấn đề cụ thể với thanh niên. </w:t>
      </w:r>
    </w:p>
    <w:p w:rsidR="00F9424B" w:rsidRPr="002D11C8" w:rsidRDefault="001322E1" w:rsidP="008475E2">
      <w:pPr>
        <w:tabs>
          <w:tab w:val="left" w:pos="7937"/>
          <w:tab w:val="right" w:pos="9000"/>
        </w:tabs>
        <w:spacing w:before="120" w:after="120"/>
        <w:ind w:firstLine="576"/>
        <w:jc w:val="both"/>
        <w:rPr>
          <w:sz w:val="28"/>
          <w:szCs w:val="28"/>
          <w:lang w:val="de-DE"/>
        </w:rPr>
      </w:pPr>
      <w:r w:rsidRPr="002D11C8">
        <w:rPr>
          <w:sz w:val="28"/>
          <w:szCs w:val="28"/>
          <w:lang w:val="de-DE"/>
        </w:rPr>
        <w:t xml:space="preserve">Mạnh dạn xây dựng các </w:t>
      </w:r>
      <w:r w:rsidR="00F9424B" w:rsidRPr="002D11C8">
        <w:rPr>
          <w:sz w:val="28"/>
          <w:szCs w:val="28"/>
          <w:lang w:val="de-DE"/>
        </w:rPr>
        <w:t>hoạt động tạo môi trường cho thanh niên sáng tạo</w:t>
      </w:r>
      <w:r w:rsidRPr="002D11C8">
        <w:rPr>
          <w:sz w:val="28"/>
          <w:szCs w:val="28"/>
          <w:lang w:val="de-DE"/>
        </w:rPr>
        <w:t xml:space="preserve">. Chủ động hỗ trợ hiện thực hóa ý tưởng, sáng kiến của thanh niên. </w:t>
      </w:r>
    </w:p>
    <w:p w:rsidR="00F9424B" w:rsidRPr="002D11C8" w:rsidRDefault="00F9424B" w:rsidP="008475E2">
      <w:pPr>
        <w:tabs>
          <w:tab w:val="right" w:pos="9000"/>
        </w:tabs>
        <w:spacing w:before="120" w:after="120"/>
        <w:ind w:firstLine="576"/>
        <w:jc w:val="both"/>
        <w:rPr>
          <w:b/>
          <w:i/>
          <w:sz w:val="28"/>
          <w:szCs w:val="28"/>
          <w:lang w:val="de-DE"/>
        </w:rPr>
      </w:pPr>
      <w:r w:rsidRPr="002D11C8">
        <w:rPr>
          <w:b/>
          <w:i/>
          <w:sz w:val="28"/>
          <w:szCs w:val="28"/>
          <w:lang w:val="de-DE"/>
        </w:rPr>
        <w:t>2.3. Phong trào Tuổi trẻ xung kích bảo vệ Tổ quốc</w:t>
      </w:r>
    </w:p>
    <w:p w:rsidR="00F9424B" w:rsidRPr="002D11C8" w:rsidRDefault="00431024" w:rsidP="008475E2">
      <w:pPr>
        <w:tabs>
          <w:tab w:val="right" w:pos="9000"/>
        </w:tabs>
        <w:spacing w:before="120" w:after="120"/>
        <w:ind w:firstLine="576"/>
        <w:jc w:val="both"/>
        <w:rPr>
          <w:sz w:val="28"/>
          <w:szCs w:val="28"/>
          <w:lang w:val="pl-PL"/>
        </w:rPr>
      </w:pPr>
      <w:r w:rsidRPr="002D11C8">
        <w:rPr>
          <w:i/>
          <w:sz w:val="28"/>
          <w:szCs w:val="28"/>
          <w:lang w:val="pl-PL"/>
        </w:rPr>
        <w:t xml:space="preserve">- </w:t>
      </w:r>
      <w:r w:rsidR="00F9424B" w:rsidRPr="002D11C8">
        <w:rPr>
          <w:i/>
          <w:sz w:val="28"/>
          <w:szCs w:val="28"/>
          <w:lang w:val="pl-PL"/>
        </w:rPr>
        <w:t>Xung kích tham gia thực hiện Chiến lược bảo vệ Tổ quốc trong tình hình mới</w:t>
      </w:r>
      <w:r w:rsidR="0017571E" w:rsidRPr="002D11C8">
        <w:rPr>
          <w:sz w:val="28"/>
          <w:szCs w:val="28"/>
          <w:lang w:val="pl-PL"/>
        </w:rPr>
        <w:t xml:space="preserve">: </w:t>
      </w:r>
      <w:r w:rsidR="00F9424B" w:rsidRPr="002D11C8">
        <w:rPr>
          <w:bCs/>
          <w:sz w:val="28"/>
          <w:szCs w:val="28"/>
          <w:lang w:val="pl-PL"/>
        </w:rPr>
        <w:t>Nâng cao nhận thức, hiểu biết, sức đề kháng</w:t>
      </w:r>
      <w:r w:rsidR="00F9424B" w:rsidRPr="002D11C8">
        <w:rPr>
          <w:sz w:val="28"/>
          <w:szCs w:val="28"/>
          <w:lang w:val="pl-PL"/>
        </w:rPr>
        <w:t xml:space="preserve"> của thanh niên về các </w:t>
      </w:r>
      <w:r w:rsidR="00F9424B" w:rsidRPr="002D11C8">
        <w:rPr>
          <w:sz w:val="28"/>
          <w:szCs w:val="28"/>
          <w:shd w:val="clear" w:color="auto" w:fill="FFFFFF"/>
          <w:lang w:val="pl-PL"/>
        </w:rPr>
        <w:t>mối đe dọa an ninh truyền thống và phi truyền thống.</w:t>
      </w:r>
      <w:r w:rsidR="00F9424B" w:rsidRPr="002D11C8">
        <w:rPr>
          <w:sz w:val="28"/>
          <w:szCs w:val="28"/>
          <w:lang w:val="pl-PL"/>
        </w:rPr>
        <w:t xml:space="preserve"> Chú trọng cung cấp thông tin, trang bị kiến thức, phương pháp, kỹ năng để thanh niên tự phòng ngừa, tự sàng lọc, tự đấu tranh với các luận điệu xuyên tạc của các thế lực thù địch; </w:t>
      </w:r>
      <w:r w:rsidR="00F9424B" w:rsidRPr="002D11C8">
        <w:rPr>
          <w:bCs/>
          <w:sz w:val="28"/>
          <w:szCs w:val="28"/>
          <w:lang w:val="pl-PL"/>
        </w:rPr>
        <w:t>tham gia bảo vệ nền tảng tư tưởng của Đảng</w:t>
      </w:r>
      <w:r w:rsidR="00F9424B" w:rsidRPr="002D11C8">
        <w:rPr>
          <w:sz w:val="28"/>
          <w:szCs w:val="28"/>
          <w:lang w:val="pl-PL"/>
        </w:rPr>
        <w:t>.</w:t>
      </w:r>
    </w:p>
    <w:p w:rsidR="00F9424B" w:rsidRPr="002D11C8" w:rsidRDefault="00F9424B" w:rsidP="008475E2">
      <w:pPr>
        <w:tabs>
          <w:tab w:val="right" w:pos="9000"/>
        </w:tabs>
        <w:spacing w:before="120" w:after="120"/>
        <w:ind w:firstLine="576"/>
        <w:jc w:val="both"/>
        <w:rPr>
          <w:sz w:val="28"/>
          <w:szCs w:val="28"/>
          <w:shd w:val="clear" w:color="auto" w:fill="FFFFFF"/>
          <w:lang w:val="pl-PL"/>
        </w:rPr>
      </w:pPr>
      <w:r w:rsidRPr="002D11C8">
        <w:rPr>
          <w:sz w:val="28"/>
          <w:szCs w:val="28"/>
          <w:lang w:val="pl-PL"/>
        </w:rPr>
        <w:t>Tổ chức tuyên truyền, vận động thanh niên</w:t>
      </w:r>
      <w:r w:rsidRPr="002D11C8">
        <w:rPr>
          <w:sz w:val="28"/>
          <w:szCs w:val="28"/>
          <w:shd w:val="clear" w:color="auto" w:fill="FFFFFF"/>
          <w:lang w:val="pl-PL"/>
        </w:rPr>
        <w:t xml:space="preserve"> đăng ký khám tuyển nghĩa vụ quân sự. </w:t>
      </w:r>
      <w:r w:rsidR="001322E1" w:rsidRPr="002D11C8">
        <w:rPr>
          <w:sz w:val="28"/>
          <w:szCs w:val="28"/>
          <w:shd w:val="clear" w:color="auto" w:fill="FFFFFF"/>
          <w:lang w:val="pl-PL"/>
        </w:rPr>
        <w:t>Phối hợp thực hiện có hiệu quả Hội trại Tuổi trẻ tòng quân.</w:t>
      </w:r>
    </w:p>
    <w:p w:rsidR="00F9424B" w:rsidRPr="002D11C8" w:rsidRDefault="00431024" w:rsidP="008475E2">
      <w:pPr>
        <w:tabs>
          <w:tab w:val="right" w:pos="9000"/>
        </w:tabs>
        <w:spacing w:before="120" w:after="120"/>
        <w:ind w:firstLine="576"/>
        <w:jc w:val="both"/>
        <w:rPr>
          <w:spacing w:val="-2"/>
          <w:sz w:val="28"/>
          <w:szCs w:val="28"/>
          <w:lang w:val="pl-PL"/>
        </w:rPr>
      </w:pPr>
      <w:r w:rsidRPr="002D11C8">
        <w:rPr>
          <w:i/>
          <w:spacing w:val="-2"/>
          <w:sz w:val="28"/>
          <w:szCs w:val="28"/>
          <w:lang w:val="pl-PL"/>
        </w:rPr>
        <w:t xml:space="preserve">- </w:t>
      </w:r>
      <w:r w:rsidR="00085FFD" w:rsidRPr="002D11C8">
        <w:rPr>
          <w:i/>
          <w:spacing w:val="-2"/>
          <w:sz w:val="28"/>
          <w:szCs w:val="28"/>
          <w:lang w:val="pl-PL"/>
        </w:rPr>
        <w:t xml:space="preserve">Xung </w:t>
      </w:r>
      <w:r w:rsidR="00F9424B" w:rsidRPr="002D11C8">
        <w:rPr>
          <w:i/>
          <w:spacing w:val="-2"/>
          <w:sz w:val="28"/>
          <w:szCs w:val="28"/>
          <w:lang w:val="pl-PL"/>
        </w:rPr>
        <w:t xml:space="preserve">kích tham gia thực hiện các chương trình, dự án, cuộc vận động hướng về biên giới, biển đảo: </w:t>
      </w:r>
      <w:r w:rsidR="00F9424B" w:rsidRPr="002D11C8">
        <w:rPr>
          <w:sz w:val="28"/>
          <w:szCs w:val="28"/>
          <w:lang w:val="pl-PL"/>
        </w:rPr>
        <w:t xml:space="preserve">Đẩy mạnh cuộc vận động </w:t>
      </w:r>
      <w:r w:rsidR="00F9424B" w:rsidRPr="002D11C8">
        <w:rPr>
          <w:i/>
          <w:iCs/>
          <w:sz w:val="28"/>
          <w:szCs w:val="28"/>
          <w:lang w:val="pl-PL"/>
        </w:rPr>
        <w:t>“Nghĩa tình biên giới, hải đảo”</w:t>
      </w:r>
      <w:r w:rsidR="00F9424B" w:rsidRPr="002D11C8">
        <w:rPr>
          <w:sz w:val="28"/>
          <w:szCs w:val="28"/>
          <w:lang w:val="pl-PL"/>
        </w:rPr>
        <w:t xml:space="preserve">, tập trung thực hiện hiệu quả chương trình </w:t>
      </w:r>
      <w:r w:rsidR="00F9424B" w:rsidRPr="002D11C8">
        <w:rPr>
          <w:i/>
          <w:iCs/>
          <w:sz w:val="28"/>
          <w:szCs w:val="28"/>
          <w:lang w:val="pl-PL"/>
        </w:rPr>
        <w:t>“Tháng ba biên giới”, “Tuổi trẻ vì biển đảo Tổ quốc”</w:t>
      </w:r>
      <w:r w:rsidR="00F9424B" w:rsidRPr="002D11C8">
        <w:rPr>
          <w:sz w:val="28"/>
          <w:szCs w:val="28"/>
          <w:lang w:val="pl-PL"/>
        </w:rPr>
        <w:t>. Thực hiện tốt chính sách hậu phương quân đội; tăng cường các hoạt động giúp đỡ gia đình, thân nhân cán bộ, chiến sĩ đang công tác nơi biên giới.</w:t>
      </w:r>
    </w:p>
    <w:p w:rsidR="00F9424B" w:rsidRPr="002D11C8" w:rsidRDefault="00431024" w:rsidP="008475E2">
      <w:pPr>
        <w:widowControl w:val="0"/>
        <w:tabs>
          <w:tab w:val="right" w:pos="9000"/>
        </w:tabs>
        <w:spacing w:before="120" w:after="120"/>
        <w:ind w:firstLine="576"/>
        <w:contextualSpacing/>
        <w:jc w:val="both"/>
        <w:rPr>
          <w:sz w:val="28"/>
          <w:szCs w:val="28"/>
          <w:lang w:val="pl-PL"/>
        </w:rPr>
      </w:pPr>
      <w:r w:rsidRPr="002D11C8">
        <w:rPr>
          <w:i/>
          <w:sz w:val="28"/>
          <w:szCs w:val="28"/>
          <w:lang w:val="pl-PL"/>
        </w:rPr>
        <w:t xml:space="preserve">- </w:t>
      </w:r>
      <w:r w:rsidR="00F9424B" w:rsidRPr="002D11C8">
        <w:rPr>
          <w:i/>
          <w:sz w:val="28"/>
          <w:szCs w:val="28"/>
          <w:lang w:val="pl-PL"/>
        </w:rPr>
        <w:t>Xung kích t</w:t>
      </w:r>
      <w:r w:rsidR="00F9424B" w:rsidRPr="002D11C8">
        <w:rPr>
          <w:i/>
          <w:sz w:val="28"/>
          <w:szCs w:val="28"/>
          <w:lang w:val="vi-VN"/>
        </w:rPr>
        <w:t>ham gia đảm bảo an ninh trật tự trên địa bàn dân cư</w:t>
      </w:r>
      <w:r w:rsidR="00F9424B" w:rsidRPr="002D11C8">
        <w:rPr>
          <w:sz w:val="28"/>
          <w:szCs w:val="28"/>
          <w:lang w:val="vi-VN"/>
        </w:rPr>
        <w:t xml:space="preserve">: </w:t>
      </w:r>
      <w:r w:rsidR="00085FFD" w:rsidRPr="002D11C8">
        <w:rPr>
          <w:sz w:val="28"/>
          <w:szCs w:val="28"/>
          <w:lang w:val="pl-PL"/>
        </w:rPr>
        <w:t xml:space="preserve"> </w:t>
      </w:r>
      <w:r w:rsidR="00F9424B" w:rsidRPr="002D11C8">
        <w:rPr>
          <w:sz w:val="28"/>
          <w:szCs w:val="28"/>
          <w:lang w:val="pl-PL"/>
        </w:rPr>
        <w:t>Nâng cao chất lượng hoạt động của các đội thanh niên xung kích, tuần tra, tự quản ở cơ sở</w:t>
      </w:r>
      <w:r w:rsidR="00F9424B" w:rsidRPr="002D11C8">
        <w:rPr>
          <w:sz w:val="28"/>
          <w:szCs w:val="28"/>
          <w:shd w:val="clear" w:color="auto" w:fill="FFFFFF"/>
          <w:lang w:val="pl-PL"/>
        </w:rPr>
        <w:t xml:space="preserve">. </w:t>
      </w:r>
      <w:r w:rsidR="00F9424B" w:rsidRPr="002D11C8">
        <w:rPr>
          <w:sz w:val="28"/>
          <w:szCs w:val="28"/>
          <w:lang w:val="pl-PL"/>
        </w:rPr>
        <w:t xml:space="preserve">Tăng cường đấu tranh phòng, chống vi phạm pháp luật và tệ nạn xã hội, nhất là ma túy trong thanh thiếu niên. Duy trì và nhân rộng các mô hình hiệu quả của thanh niên tham gia bảo đảm an ninh trật tự trên địa bàn dân cư, đảm bảo trật tự an toàn giao thông. </w:t>
      </w:r>
    </w:p>
    <w:p w:rsidR="00F9424B" w:rsidRPr="002D11C8" w:rsidRDefault="00F9424B" w:rsidP="008475E2">
      <w:pPr>
        <w:widowControl w:val="0"/>
        <w:tabs>
          <w:tab w:val="right" w:pos="9000"/>
        </w:tabs>
        <w:spacing w:before="120" w:after="120"/>
        <w:ind w:firstLine="576"/>
        <w:contextualSpacing/>
        <w:jc w:val="both"/>
        <w:rPr>
          <w:sz w:val="28"/>
          <w:szCs w:val="28"/>
          <w:lang w:val="pl-PL"/>
        </w:rPr>
      </w:pPr>
      <w:r w:rsidRPr="002D11C8">
        <w:rPr>
          <w:sz w:val="28"/>
          <w:szCs w:val="28"/>
          <w:lang w:val="pl-PL"/>
        </w:rPr>
        <w:t xml:space="preserve">Phối hợp với các ngành trong giáo dục, giúp đỡ, cảm hóa thanh thiếu niên chậm tiến trên địa bàn dân cư. </w:t>
      </w:r>
    </w:p>
    <w:p w:rsidR="00F9424B" w:rsidRPr="002D11C8" w:rsidRDefault="00F9424B" w:rsidP="008475E2">
      <w:pPr>
        <w:widowControl w:val="0"/>
        <w:tabs>
          <w:tab w:val="right" w:pos="9000"/>
        </w:tabs>
        <w:spacing w:before="120" w:after="120"/>
        <w:ind w:firstLine="576"/>
        <w:contextualSpacing/>
        <w:jc w:val="both"/>
        <w:rPr>
          <w:iCs/>
          <w:sz w:val="28"/>
          <w:szCs w:val="28"/>
          <w:lang w:val="pl-PL"/>
        </w:rPr>
      </w:pPr>
      <w:r w:rsidRPr="002D11C8">
        <w:rPr>
          <w:sz w:val="28"/>
          <w:szCs w:val="28"/>
          <w:lang w:val="de-DE"/>
        </w:rPr>
        <w:t xml:space="preserve">Nhân rộng các mô hình cổng trường an toàn giao thông, tích cực tham gia xóa các điểm đen về an toàn giao thông. Duy trì hiệu quả các </w:t>
      </w:r>
      <w:r w:rsidRPr="002D11C8">
        <w:rPr>
          <w:iCs/>
          <w:sz w:val="28"/>
          <w:szCs w:val="28"/>
          <w:lang w:val="pl-PL"/>
        </w:rPr>
        <w:t>Đội thanh niên xung kích đảm bảo trật tự an toàn giao thông; Đội Thanh niên tình nguyện phản ứng nhanh…</w:t>
      </w:r>
    </w:p>
    <w:p w:rsidR="00F9424B" w:rsidRPr="002D11C8" w:rsidRDefault="00F9424B" w:rsidP="008475E2">
      <w:pPr>
        <w:widowControl w:val="0"/>
        <w:tabs>
          <w:tab w:val="right" w:pos="9000"/>
        </w:tabs>
        <w:spacing w:before="120" w:after="120"/>
        <w:ind w:firstLine="576"/>
        <w:contextualSpacing/>
        <w:jc w:val="both"/>
        <w:rPr>
          <w:iCs/>
          <w:sz w:val="28"/>
          <w:szCs w:val="28"/>
          <w:lang w:val="pl-PL"/>
        </w:rPr>
      </w:pPr>
      <w:r w:rsidRPr="002D11C8">
        <w:rPr>
          <w:bCs/>
          <w:i/>
          <w:sz w:val="28"/>
          <w:szCs w:val="28"/>
          <w:lang w:val="pl-PL"/>
        </w:rPr>
        <w:t>- Phát huy vai trò nòng cốt của thanh niên lực lượng vũ trang, sự tham gia tích cực của thanh thiếu niên trên địa bàn dân cư</w:t>
      </w:r>
      <w:r w:rsidRPr="002D11C8">
        <w:rPr>
          <w:sz w:val="28"/>
          <w:szCs w:val="28"/>
          <w:lang w:val="pl-PL"/>
        </w:rPr>
        <w:t xml:space="preserve"> trong thực hiện nhiệm vụ bảo vệ Tổ quốc, giữ gìn an ninh quốc gia, trật tự, an toàn xã hội; tham gia phòng chống, khắc phục hậu quả thiên tai, dịch bệnh. Thanh niên lực lượng vũ trang gương mẫu rèn luyện, đi đầu trong t</w:t>
      </w:r>
      <w:r w:rsidRPr="002D11C8">
        <w:rPr>
          <w:sz w:val="28"/>
          <w:szCs w:val="28"/>
          <w:lang w:val="vi-VN"/>
        </w:rPr>
        <w:t>ham gia xây dựng lực lượng vũ trang nhân dân cách mạng chính quy, tinh nhuệ, từng bước hiện đại</w:t>
      </w:r>
      <w:r w:rsidRPr="002D11C8">
        <w:rPr>
          <w:sz w:val="28"/>
          <w:szCs w:val="28"/>
          <w:lang w:val="pl-PL"/>
        </w:rPr>
        <w:t>.</w:t>
      </w:r>
    </w:p>
    <w:p w:rsidR="00F9424B" w:rsidRPr="002D11C8" w:rsidRDefault="00F9424B" w:rsidP="008475E2">
      <w:pPr>
        <w:tabs>
          <w:tab w:val="right" w:pos="9000"/>
        </w:tabs>
        <w:spacing w:before="120" w:after="120"/>
        <w:ind w:firstLine="576"/>
        <w:jc w:val="both"/>
        <w:rPr>
          <w:b/>
          <w:sz w:val="28"/>
          <w:szCs w:val="28"/>
          <w:lang w:val="pl-PL"/>
        </w:rPr>
      </w:pPr>
      <w:r w:rsidRPr="002D11C8">
        <w:rPr>
          <w:b/>
          <w:sz w:val="28"/>
          <w:szCs w:val="28"/>
          <w:lang w:val="pl-PL"/>
        </w:rPr>
        <w:t xml:space="preserve">3. Tổ chức các chương trình đồng hành với thanh niên </w:t>
      </w:r>
      <w:r w:rsidRPr="002D11C8">
        <w:rPr>
          <w:b/>
          <w:bCs/>
          <w:spacing w:val="-2"/>
          <w:sz w:val="28"/>
          <w:szCs w:val="28"/>
          <w:lang w:val="pl-PL"/>
        </w:rPr>
        <w:t>góp phần phát triển thanh niên toàn diện, khẳng định vai trò của Đoàn trong bảo vệ quyền và lợi ích hợp pháp, chính đáng của thanh niên</w:t>
      </w:r>
    </w:p>
    <w:p w:rsidR="00F9424B" w:rsidRPr="002D11C8" w:rsidRDefault="00F9424B" w:rsidP="008475E2">
      <w:pPr>
        <w:tabs>
          <w:tab w:val="right" w:pos="9000"/>
        </w:tabs>
        <w:spacing w:before="120" w:after="120"/>
        <w:ind w:firstLine="576"/>
        <w:jc w:val="both"/>
        <w:rPr>
          <w:b/>
          <w:i/>
          <w:sz w:val="28"/>
          <w:szCs w:val="28"/>
        </w:rPr>
      </w:pPr>
      <w:r w:rsidRPr="002D11C8">
        <w:rPr>
          <w:b/>
          <w:i/>
          <w:sz w:val="28"/>
          <w:szCs w:val="28"/>
        </w:rPr>
        <w:t>3.1. Đồng hành với thanh niên trong học tập</w:t>
      </w:r>
    </w:p>
    <w:p w:rsidR="00F9424B" w:rsidRPr="002D11C8" w:rsidRDefault="00F9424B" w:rsidP="008475E2">
      <w:pPr>
        <w:tabs>
          <w:tab w:val="right" w:pos="9000"/>
        </w:tabs>
        <w:spacing w:before="120" w:after="120"/>
        <w:ind w:firstLine="576"/>
        <w:jc w:val="both"/>
        <w:rPr>
          <w:i/>
          <w:iCs/>
          <w:spacing w:val="-2"/>
          <w:sz w:val="28"/>
          <w:szCs w:val="28"/>
        </w:rPr>
      </w:pPr>
      <w:r w:rsidRPr="002D11C8">
        <w:rPr>
          <w:i/>
          <w:iCs/>
          <w:spacing w:val="-2"/>
          <w:sz w:val="28"/>
          <w:szCs w:val="28"/>
        </w:rPr>
        <w:lastRenderedPageBreak/>
        <w:t xml:space="preserve">- Các hoạt động xây dựng tinh thần hiếu học, tự học, </w:t>
      </w:r>
      <w:r w:rsidRPr="002D11C8">
        <w:rPr>
          <w:i/>
          <w:iCs/>
          <w:sz w:val="28"/>
          <w:szCs w:val="28"/>
          <w:lang w:val="pl-PL"/>
        </w:rPr>
        <w:t>học tập suốt đời</w:t>
      </w:r>
      <w:r w:rsidRPr="002D11C8">
        <w:rPr>
          <w:i/>
          <w:iCs/>
          <w:spacing w:val="-2"/>
          <w:sz w:val="28"/>
          <w:szCs w:val="28"/>
        </w:rPr>
        <w:t xml:space="preserve"> trong thanh niên</w:t>
      </w:r>
      <w:r w:rsidR="00085FFD" w:rsidRPr="002D11C8">
        <w:rPr>
          <w:i/>
          <w:iCs/>
          <w:spacing w:val="-2"/>
          <w:sz w:val="28"/>
          <w:szCs w:val="28"/>
        </w:rPr>
        <w:t xml:space="preserve">: </w:t>
      </w:r>
      <w:r w:rsidRPr="002D11C8">
        <w:rPr>
          <w:spacing w:val="2"/>
          <w:sz w:val="28"/>
          <w:szCs w:val="28"/>
          <w:lang w:val="es-ES"/>
        </w:rPr>
        <w:t>Tiếp tục triển khai cuộc vận động “</w:t>
      </w:r>
      <w:r w:rsidRPr="002D11C8">
        <w:rPr>
          <w:i/>
          <w:iCs/>
          <w:spacing w:val="2"/>
          <w:sz w:val="28"/>
          <w:szCs w:val="28"/>
          <w:lang w:val="es-ES"/>
        </w:rPr>
        <w:t>Học tập suốt đời</w:t>
      </w:r>
      <w:r w:rsidRPr="002D11C8">
        <w:rPr>
          <w:spacing w:val="2"/>
          <w:sz w:val="28"/>
          <w:szCs w:val="28"/>
          <w:lang w:val="es-ES"/>
        </w:rPr>
        <w:t xml:space="preserve">”, khuyến khích, cổ vũ đoàn viên, thanh niên tự học, nâng cao trình độ lý luận chính trị, trình độ chuyên môn, bổ sung tri thức mới. </w:t>
      </w:r>
    </w:p>
    <w:p w:rsidR="00F9424B" w:rsidRPr="002D11C8" w:rsidRDefault="00F9424B" w:rsidP="008475E2">
      <w:pPr>
        <w:tabs>
          <w:tab w:val="right" w:pos="9000"/>
        </w:tabs>
        <w:spacing w:before="120" w:after="120"/>
        <w:ind w:firstLine="576"/>
        <w:jc w:val="both"/>
        <w:rPr>
          <w:spacing w:val="2"/>
          <w:sz w:val="28"/>
          <w:szCs w:val="28"/>
        </w:rPr>
      </w:pPr>
      <w:proofErr w:type="gramStart"/>
      <w:r w:rsidRPr="002D11C8">
        <w:rPr>
          <w:sz w:val="28"/>
          <w:szCs w:val="28"/>
        </w:rPr>
        <w:t xml:space="preserve">Triển khai chương trình </w:t>
      </w:r>
      <w:r w:rsidRPr="002D11C8">
        <w:rPr>
          <w:i/>
          <w:sz w:val="28"/>
          <w:szCs w:val="28"/>
        </w:rPr>
        <w:t>“Mỗi thanh niên một cuốn sách làm bạn”</w:t>
      </w:r>
      <w:r w:rsidR="00085FFD" w:rsidRPr="002D11C8">
        <w:rPr>
          <w:sz w:val="28"/>
          <w:szCs w:val="28"/>
        </w:rPr>
        <w:t>.</w:t>
      </w:r>
      <w:proofErr w:type="gramEnd"/>
    </w:p>
    <w:p w:rsidR="00F9424B" w:rsidRPr="002D11C8" w:rsidRDefault="00F9424B" w:rsidP="008475E2">
      <w:pPr>
        <w:tabs>
          <w:tab w:val="right" w:pos="9000"/>
        </w:tabs>
        <w:spacing w:before="120" w:after="120"/>
        <w:ind w:firstLine="576"/>
        <w:jc w:val="both"/>
        <w:rPr>
          <w:i/>
          <w:sz w:val="28"/>
          <w:szCs w:val="28"/>
        </w:rPr>
      </w:pPr>
      <w:r w:rsidRPr="002D11C8">
        <w:rPr>
          <w:i/>
          <w:iCs/>
          <w:spacing w:val="-2"/>
          <w:sz w:val="28"/>
          <w:szCs w:val="28"/>
          <w:lang w:val="pl-PL"/>
        </w:rPr>
        <w:t>- Đồng hành với thanh niên trong môi trường làm việc</w:t>
      </w:r>
      <w:r w:rsidRPr="002D11C8">
        <w:rPr>
          <w:spacing w:val="-2"/>
          <w:sz w:val="28"/>
          <w:szCs w:val="28"/>
          <w:lang w:val="pl-PL"/>
        </w:rPr>
        <w:t xml:space="preserve">: Tổ chức các hoạt động cổ vũ, hỗ trợ nâng cao trình độ học vấn, chuyên môn, nghiệp vụ, tay nghề, </w:t>
      </w:r>
      <w:r w:rsidRPr="002D11C8">
        <w:rPr>
          <w:spacing w:val="-10"/>
          <w:sz w:val="28"/>
          <w:szCs w:val="28"/>
          <w:lang w:val="pl-PL"/>
        </w:rPr>
        <w:t>bổ sung tri thức mới phù hợp với từng đối tượng thanh niên, lĩnh vực nghề nghiệp.</w:t>
      </w:r>
    </w:p>
    <w:p w:rsidR="00085FFD" w:rsidRPr="002D11C8" w:rsidRDefault="00F9424B" w:rsidP="008475E2">
      <w:pPr>
        <w:tabs>
          <w:tab w:val="right" w:pos="9000"/>
        </w:tabs>
        <w:spacing w:before="120" w:after="120"/>
        <w:ind w:firstLine="576"/>
        <w:jc w:val="both"/>
        <w:rPr>
          <w:sz w:val="28"/>
          <w:szCs w:val="28"/>
          <w:lang w:val="pl-PL"/>
        </w:rPr>
      </w:pPr>
      <w:r w:rsidRPr="002D11C8">
        <w:rPr>
          <w:i/>
          <w:iCs/>
          <w:spacing w:val="2"/>
          <w:sz w:val="28"/>
          <w:szCs w:val="28"/>
        </w:rPr>
        <w:t xml:space="preserve">- </w:t>
      </w:r>
      <w:r w:rsidRPr="002D11C8">
        <w:rPr>
          <w:i/>
          <w:iCs/>
          <w:sz w:val="28"/>
          <w:szCs w:val="28"/>
          <w:lang w:val="pl-PL"/>
        </w:rPr>
        <w:t xml:space="preserve">Triển khai hiệu quả các hoạt động </w:t>
      </w:r>
      <w:r w:rsidRPr="002D11C8">
        <w:rPr>
          <w:i/>
          <w:sz w:val="28"/>
          <w:szCs w:val="28"/>
          <w:lang w:val="es-ES"/>
        </w:rPr>
        <w:t>“</w:t>
      </w:r>
      <w:r w:rsidRPr="002D11C8">
        <w:rPr>
          <w:i/>
          <w:iCs/>
          <w:sz w:val="28"/>
          <w:szCs w:val="28"/>
          <w:lang w:val="pl-PL"/>
        </w:rPr>
        <w:t>Tiếp sức đến trường”</w:t>
      </w:r>
      <w:r w:rsidRPr="002D11C8">
        <w:rPr>
          <w:sz w:val="28"/>
          <w:szCs w:val="28"/>
          <w:lang w:val="pl-PL"/>
        </w:rPr>
        <w:t xml:space="preserve">: </w:t>
      </w:r>
      <w:r w:rsidRPr="002D11C8">
        <w:rPr>
          <w:spacing w:val="-2"/>
          <w:sz w:val="28"/>
          <w:szCs w:val="28"/>
          <w:lang w:val="es-ES"/>
        </w:rPr>
        <w:t>Phát triển các quỹ khuyến học, khuyến tài, học bổng</w:t>
      </w:r>
      <w:r w:rsidRPr="002D11C8">
        <w:rPr>
          <w:sz w:val="28"/>
          <w:szCs w:val="28"/>
          <w:lang w:val="pl-PL"/>
        </w:rPr>
        <w:t xml:space="preserve"> hỗ trợ học sinh có hoàn cảnh khó khăn đến trường. </w:t>
      </w:r>
    </w:p>
    <w:p w:rsidR="00F9424B" w:rsidRPr="002D11C8" w:rsidRDefault="00F9424B" w:rsidP="008475E2">
      <w:pPr>
        <w:tabs>
          <w:tab w:val="right" w:pos="9000"/>
        </w:tabs>
        <w:spacing w:before="120" w:after="120"/>
        <w:ind w:firstLine="576"/>
        <w:jc w:val="both"/>
        <w:rPr>
          <w:b/>
          <w:i/>
          <w:sz w:val="28"/>
          <w:szCs w:val="28"/>
          <w:lang w:val="pl-PL"/>
        </w:rPr>
      </w:pPr>
      <w:r w:rsidRPr="002D11C8">
        <w:rPr>
          <w:b/>
          <w:i/>
          <w:sz w:val="28"/>
          <w:szCs w:val="28"/>
          <w:lang w:val="pl-PL"/>
        </w:rPr>
        <w:t>3.2. Đồng hành với thanh niên khởi nghiệp, lập nghiệp</w:t>
      </w:r>
    </w:p>
    <w:p w:rsidR="00F9424B" w:rsidRPr="002D11C8" w:rsidRDefault="00F9424B" w:rsidP="008475E2">
      <w:pPr>
        <w:tabs>
          <w:tab w:val="right" w:pos="9000"/>
        </w:tabs>
        <w:spacing w:before="120" w:after="120"/>
        <w:ind w:firstLine="576"/>
        <w:jc w:val="both"/>
        <w:rPr>
          <w:i/>
          <w:spacing w:val="-2"/>
          <w:sz w:val="28"/>
          <w:szCs w:val="28"/>
          <w:lang w:val="pl-PL"/>
        </w:rPr>
      </w:pPr>
      <w:r w:rsidRPr="002D11C8">
        <w:rPr>
          <w:i/>
          <w:spacing w:val="-2"/>
          <w:sz w:val="28"/>
          <w:szCs w:val="28"/>
          <w:lang w:val="pl-PL"/>
        </w:rPr>
        <w:t>- Đồng hành với thanh niên phát triển kinh tế</w:t>
      </w:r>
      <w:r w:rsidR="00085FFD" w:rsidRPr="002D11C8">
        <w:rPr>
          <w:i/>
          <w:spacing w:val="-2"/>
          <w:sz w:val="28"/>
          <w:szCs w:val="28"/>
          <w:lang w:val="pl-PL"/>
        </w:rPr>
        <w:t xml:space="preserve">: </w:t>
      </w:r>
      <w:r w:rsidRPr="002D11C8">
        <w:rPr>
          <w:sz w:val="28"/>
          <w:szCs w:val="28"/>
          <w:lang w:val="vi-VN"/>
        </w:rPr>
        <w:t xml:space="preserve">Thành lập, duy trì và nhân rộng các mô hình liên kết phát triển kinh tế như: tổ hợp tác thanh niên, câu lạc bộ thanh niên làm kinh tế. </w:t>
      </w:r>
    </w:p>
    <w:p w:rsidR="00431024" w:rsidRPr="002D11C8" w:rsidRDefault="00F9424B" w:rsidP="008475E2">
      <w:pPr>
        <w:tabs>
          <w:tab w:val="right" w:pos="9000"/>
        </w:tabs>
        <w:spacing w:before="120" w:after="120"/>
        <w:ind w:firstLine="576"/>
        <w:jc w:val="both"/>
        <w:rPr>
          <w:sz w:val="28"/>
          <w:szCs w:val="28"/>
          <w:lang w:val="pl-PL"/>
        </w:rPr>
      </w:pPr>
      <w:r w:rsidRPr="002D11C8">
        <w:rPr>
          <w:sz w:val="28"/>
          <w:szCs w:val="28"/>
          <w:lang w:val="pl-PL"/>
        </w:rPr>
        <w:t>Chủ đ</w:t>
      </w:r>
      <w:r w:rsidRPr="002D11C8">
        <w:rPr>
          <w:i/>
          <w:sz w:val="28"/>
          <w:szCs w:val="28"/>
          <w:lang w:val="pl-PL"/>
        </w:rPr>
        <w:t>ộng phối hợp, tham gia tr</w:t>
      </w:r>
      <w:r w:rsidRPr="002D11C8">
        <w:rPr>
          <w:i/>
          <w:sz w:val="28"/>
          <w:szCs w:val="28"/>
          <w:lang w:val="vi-VN"/>
        </w:rPr>
        <w:t>iển khai hiệu quả chương trình “Mỗi xã một sản phẩm”,</w:t>
      </w:r>
      <w:r w:rsidRPr="002D11C8">
        <w:rPr>
          <w:sz w:val="28"/>
          <w:szCs w:val="28"/>
          <w:lang w:val="vi-VN"/>
        </w:rPr>
        <w:t xml:space="preserve"> kết nối đầu ra sản phẩm. </w:t>
      </w:r>
      <w:r w:rsidR="00431024" w:rsidRPr="002D11C8">
        <w:rPr>
          <w:sz w:val="28"/>
          <w:szCs w:val="28"/>
          <w:lang w:val="pl-PL"/>
        </w:rPr>
        <w:t xml:space="preserve"> </w:t>
      </w:r>
      <w:r w:rsidRPr="002D11C8">
        <w:rPr>
          <w:sz w:val="28"/>
          <w:szCs w:val="28"/>
          <w:lang w:val="vi-VN"/>
        </w:rPr>
        <w:t xml:space="preserve">Khai thác, sử dụng có hiệu quả nguồn vốn </w:t>
      </w:r>
      <w:r w:rsidR="0020187E" w:rsidRPr="002D11C8">
        <w:rPr>
          <w:sz w:val="28"/>
          <w:szCs w:val="28"/>
          <w:lang w:val="pl-PL"/>
        </w:rPr>
        <w:t xml:space="preserve">từ </w:t>
      </w:r>
      <w:r w:rsidRPr="002D11C8">
        <w:rPr>
          <w:sz w:val="28"/>
          <w:szCs w:val="28"/>
          <w:lang w:val="vi-VN"/>
        </w:rPr>
        <w:t>Quỹ</w:t>
      </w:r>
      <w:r w:rsidR="0020187E" w:rsidRPr="002D11C8">
        <w:rPr>
          <w:sz w:val="28"/>
          <w:szCs w:val="28"/>
          <w:lang w:val="pl-PL"/>
        </w:rPr>
        <w:t xml:space="preserve"> hỗ trợ khởi nghiệp Thành phố </w:t>
      </w:r>
      <w:r w:rsidRPr="002D11C8">
        <w:rPr>
          <w:sz w:val="28"/>
          <w:szCs w:val="28"/>
          <w:lang w:val="vi-VN"/>
        </w:rPr>
        <w:t>để hỗ trợ thanh niên vay vốn làm kinh tế.</w:t>
      </w:r>
    </w:p>
    <w:p w:rsidR="00F9424B" w:rsidRPr="002D11C8" w:rsidRDefault="00F9424B" w:rsidP="008475E2">
      <w:pPr>
        <w:tabs>
          <w:tab w:val="right" w:pos="9000"/>
        </w:tabs>
        <w:spacing w:before="120" w:after="120"/>
        <w:ind w:firstLine="576"/>
        <w:jc w:val="both"/>
        <w:rPr>
          <w:sz w:val="28"/>
          <w:szCs w:val="28"/>
          <w:lang w:val="vi-VN"/>
        </w:rPr>
      </w:pPr>
      <w:r w:rsidRPr="002D11C8">
        <w:rPr>
          <w:i/>
          <w:sz w:val="28"/>
          <w:szCs w:val="28"/>
          <w:lang w:val="pl-PL"/>
        </w:rPr>
        <w:t>- Đồng hành với thanh niên khởi nghiệp đổi mới sáng tạo</w:t>
      </w:r>
      <w:r w:rsidR="0020187E" w:rsidRPr="002D11C8">
        <w:rPr>
          <w:i/>
          <w:sz w:val="28"/>
          <w:szCs w:val="28"/>
          <w:lang w:val="pl-PL"/>
        </w:rPr>
        <w:t xml:space="preserve">: </w:t>
      </w:r>
      <w:r w:rsidR="0020187E" w:rsidRPr="002D11C8">
        <w:rPr>
          <w:sz w:val="28"/>
          <w:szCs w:val="28"/>
          <w:lang w:val="pl-PL"/>
        </w:rPr>
        <w:t xml:space="preserve">Vận động thanh niên </w:t>
      </w:r>
      <w:r w:rsidR="0020187E" w:rsidRPr="002D11C8">
        <w:rPr>
          <w:spacing w:val="-2"/>
          <w:sz w:val="28"/>
          <w:szCs w:val="28"/>
          <w:lang w:val="pl-PL"/>
        </w:rPr>
        <w:t>tham gia</w:t>
      </w:r>
      <w:r w:rsidRPr="002D11C8">
        <w:rPr>
          <w:spacing w:val="-2"/>
          <w:sz w:val="28"/>
          <w:szCs w:val="28"/>
          <w:lang w:val="pl-PL"/>
        </w:rPr>
        <w:t xml:space="preserve"> c</w:t>
      </w:r>
      <w:r w:rsidRPr="002D11C8">
        <w:rPr>
          <w:spacing w:val="-2"/>
          <w:sz w:val="28"/>
          <w:szCs w:val="28"/>
          <w:lang w:val="vi-VN"/>
        </w:rPr>
        <w:t>uộc thi “</w:t>
      </w:r>
      <w:r w:rsidRPr="002D11C8">
        <w:rPr>
          <w:i/>
          <w:spacing w:val="-2"/>
          <w:sz w:val="28"/>
          <w:szCs w:val="28"/>
          <w:lang w:val="vi-VN"/>
        </w:rPr>
        <w:t xml:space="preserve">Ý tưởng sáng tạo khởi </w:t>
      </w:r>
      <w:r w:rsidR="0020187E" w:rsidRPr="002D11C8">
        <w:rPr>
          <w:i/>
          <w:spacing w:val="-2"/>
          <w:sz w:val="28"/>
          <w:szCs w:val="28"/>
          <w:lang w:val="vi-VN"/>
        </w:rPr>
        <w:t>nghiệp</w:t>
      </w:r>
      <w:r w:rsidR="0020187E" w:rsidRPr="002D11C8">
        <w:rPr>
          <w:spacing w:val="-2"/>
          <w:sz w:val="28"/>
          <w:szCs w:val="28"/>
          <w:lang w:val="vi-VN"/>
        </w:rPr>
        <w:t>”</w:t>
      </w:r>
      <w:r w:rsidR="0020187E" w:rsidRPr="002D11C8">
        <w:rPr>
          <w:spacing w:val="-2"/>
          <w:sz w:val="28"/>
          <w:szCs w:val="28"/>
          <w:lang w:val="pl-PL"/>
        </w:rPr>
        <w:t xml:space="preserve"> hàng năm.</w:t>
      </w:r>
      <w:r w:rsidR="0020187E" w:rsidRPr="002D11C8">
        <w:rPr>
          <w:sz w:val="28"/>
          <w:szCs w:val="28"/>
          <w:lang w:val="pl-PL"/>
        </w:rPr>
        <w:t xml:space="preserve"> </w:t>
      </w:r>
    </w:p>
    <w:p w:rsidR="00F9424B" w:rsidRPr="002D11C8" w:rsidRDefault="00F9424B" w:rsidP="008475E2">
      <w:pPr>
        <w:tabs>
          <w:tab w:val="right" w:pos="9000"/>
        </w:tabs>
        <w:spacing w:before="120" w:after="120"/>
        <w:ind w:firstLine="576"/>
        <w:jc w:val="both"/>
        <w:rPr>
          <w:i/>
          <w:sz w:val="28"/>
          <w:szCs w:val="28"/>
          <w:lang w:val="vi-VN"/>
        </w:rPr>
      </w:pPr>
      <w:r w:rsidRPr="002D11C8">
        <w:rPr>
          <w:i/>
          <w:sz w:val="28"/>
          <w:szCs w:val="28"/>
          <w:lang w:val="vi-VN"/>
        </w:rPr>
        <w:t xml:space="preserve">- Công tác tư vấn hướng nghiệp, giới thiệu việc làm: </w:t>
      </w:r>
      <w:r w:rsidR="0020187E" w:rsidRPr="002D11C8">
        <w:rPr>
          <w:i/>
          <w:sz w:val="28"/>
          <w:szCs w:val="28"/>
          <w:lang w:val="vi-VN"/>
        </w:rPr>
        <w:t xml:space="preserve"> </w:t>
      </w:r>
      <w:r w:rsidRPr="002D11C8">
        <w:rPr>
          <w:sz w:val="28"/>
          <w:szCs w:val="28"/>
          <w:lang w:val="pl-PL"/>
        </w:rPr>
        <w:t xml:space="preserve">Nâng cao chất lượng các ngày hội tư vấn; hội chợ việc làm; các hoạt động tư vấn, hỗ trợ, đào tạo nghề cho thanh niên nông thôn, thanh niên khuyết tật, thanh niên hoàn lương, bộ đội xuất ngũ; thanh niên xuất khẩu lao động. </w:t>
      </w:r>
    </w:p>
    <w:p w:rsidR="00F9424B" w:rsidRPr="002D11C8" w:rsidRDefault="00F9424B" w:rsidP="008475E2">
      <w:pPr>
        <w:tabs>
          <w:tab w:val="right" w:pos="9000"/>
        </w:tabs>
        <w:spacing w:before="120" w:after="120"/>
        <w:ind w:firstLine="576"/>
        <w:jc w:val="both"/>
        <w:rPr>
          <w:b/>
          <w:i/>
          <w:sz w:val="28"/>
          <w:szCs w:val="28"/>
          <w:lang w:val="pl-PL"/>
        </w:rPr>
      </w:pPr>
      <w:r w:rsidRPr="002D11C8">
        <w:rPr>
          <w:b/>
          <w:i/>
          <w:sz w:val="28"/>
          <w:szCs w:val="28"/>
          <w:lang w:val="vi-VN"/>
        </w:rPr>
        <w:t xml:space="preserve">3.3. </w:t>
      </w:r>
      <w:r w:rsidRPr="002D11C8">
        <w:rPr>
          <w:b/>
          <w:i/>
          <w:sz w:val="28"/>
          <w:szCs w:val="28"/>
          <w:lang w:val="pl-PL"/>
        </w:rPr>
        <w:t>Đồng hành với thanh niên rèn luyện và phát triển kỹ năng trong cuộc sống, nâng cao thể chất, đời sống văn hóa tinh thần</w:t>
      </w:r>
    </w:p>
    <w:p w:rsidR="00F9424B" w:rsidRPr="002D11C8" w:rsidRDefault="00F9424B" w:rsidP="008475E2">
      <w:pPr>
        <w:tabs>
          <w:tab w:val="right" w:pos="9000"/>
        </w:tabs>
        <w:spacing w:before="120" w:after="120"/>
        <w:ind w:firstLine="576"/>
        <w:jc w:val="both"/>
        <w:rPr>
          <w:i/>
          <w:spacing w:val="-4"/>
          <w:sz w:val="28"/>
          <w:szCs w:val="28"/>
          <w:lang w:val="pl-PL"/>
        </w:rPr>
      </w:pPr>
      <w:r w:rsidRPr="002D11C8">
        <w:rPr>
          <w:i/>
          <w:spacing w:val="-4"/>
          <w:sz w:val="28"/>
          <w:szCs w:val="28"/>
          <w:lang w:val="pl-PL"/>
        </w:rPr>
        <w:t>- Đồng hành với thanh niên rèn luyện và phát triển kỹ năng trong cuộc sống</w:t>
      </w:r>
      <w:r w:rsidR="000B2ABA" w:rsidRPr="002D11C8">
        <w:rPr>
          <w:i/>
          <w:spacing w:val="-4"/>
          <w:sz w:val="28"/>
          <w:szCs w:val="28"/>
          <w:lang w:val="pl-PL"/>
        </w:rPr>
        <w:t xml:space="preserve">: </w:t>
      </w:r>
      <w:r w:rsidRPr="002D11C8">
        <w:rPr>
          <w:sz w:val="28"/>
          <w:szCs w:val="28"/>
          <w:lang w:val="pl-PL"/>
        </w:rPr>
        <w:t xml:space="preserve">Đổi mới nội dung, hình thức bồi dưỡng kĩ năng phù hợp với điều kiện của từng địa phương, đơn vị, từng đối tượng thanh niên. Tiếp tục tạo môi trường rèn luyện thường xuyên các kĩ năng thực hành xã hội cho thanh thiếu nhi thông qua các câu lạc bộ, đội, nhóm thực hành; các hoạt động hội thi, hội diễn; các chương trình giáo dục trải nghiệm, ngoại khóa. </w:t>
      </w:r>
    </w:p>
    <w:p w:rsidR="00F9424B" w:rsidRPr="002D11C8" w:rsidRDefault="00F9424B" w:rsidP="008475E2">
      <w:pPr>
        <w:tabs>
          <w:tab w:val="right" w:pos="9000"/>
        </w:tabs>
        <w:spacing w:before="120" w:after="120"/>
        <w:ind w:firstLine="576"/>
        <w:jc w:val="both"/>
        <w:rPr>
          <w:sz w:val="28"/>
          <w:szCs w:val="28"/>
          <w:lang w:val="pl-PL"/>
        </w:rPr>
      </w:pPr>
      <w:r w:rsidRPr="002D11C8">
        <w:rPr>
          <w:i/>
          <w:sz w:val="28"/>
          <w:szCs w:val="28"/>
          <w:lang w:val="pl-PL"/>
        </w:rPr>
        <w:t xml:space="preserve">- Đồng hành với thanh niên nâng cao thể chất, đời sống văn hóa </w:t>
      </w:r>
      <w:r w:rsidR="000B2ABA" w:rsidRPr="002D11C8">
        <w:rPr>
          <w:i/>
          <w:sz w:val="28"/>
          <w:szCs w:val="28"/>
          <w:lang w:val="pl-PL"/>
        </w:rPr>
        <w:t xml:space="preserve">tinh thần: </w:t>
      </w:r>
      <w:r w:rsidRPr="002D11C8">
        <w:rPr>
          <w:sz w:val="28"/>
          <w:szCs w:val="28"/>
          <w:shd w:val="clear" w:color="auto" w:fill="FFFFFF"/>
          <w:lang w:val="pl-PL"/>
        </w:rPr>
        <w:t xml:space="preserve">Phát triển sâu rộng </w:t>
      </w:r>
      <w:r w:rsidRPr="002D11C8">
        <w:rPr>
          <w:sz w:val="28"/>
          <w:szCs w:val="28"/>
          <w:lang w:val="pl-PL"/>
        </w:rPr>
        <w:t>các hoạt động văn hóa văn nghệ, thể dục thể thao phù hợp cho từng đối tượng thanh niên, trong đó, quan tâm đến các hoạt động dành cho thanh niên công nhân, nông thôn, yếu thế, khuyết tật.</w:t>
      </w:r>
      <w:r w:rsidR="000B2ABA" w:rsidRPr="002D11C8">
        <w:rPr>
          <w:i/>
          <w:sz w:val="28"/>
          <w:szCs w:val="28"/>
          <w:lang w:val="pl-PL"/>
        </w:rPr>
        <w:t xml:space="preserve"> </w:t>
      </w:r>
      <w:r w:rsidR="000B2ABA" w:rsidRPr="002D11C8">
        <w:rPr>
          <w:sz w:val="28"/>
          <w:szCs w:val="28"/>
          <w:lang w:val="pl-PL"/>
        </w:rPr>
        <w:t xml:space="preserve">Thực hiện có hiệu quả </w:t>
      </w:r>
      <w:r w:rsidRPr="002D11C8">
        <w:rPr>
          <w:bCs/>
          <w:sz w:val="28"/>
          <w:szCs w:val="28"/>
          <w:lang w:val="pl-PL"/>
        </w:rPr>
        <w:t xml:space="preserve">cuộc vận động </w:t>
      </w:r>
      <w:r w:rsidRPr="002D11C8">
        <w:rPr>
          <w:bCs/>
          <w:iCs/>
          <w:spacing w:val="-4"/>
          <w:sz w:val="28"/>
          <w:szCs w:val="28"/>
          <w:lang w:val="pl-PL"/>
        </w:rPr>
        <w:t>“</w:t>
      </w:r>
      <w:r w:rsidRPr="002D11C8">
        <w:rPr>
          <w:bCs/>
          <w:i/>
          <w:iCs/>
          <w:sz w:val="28"/>
          <w:szCs w:val="28"/>
          <w:lang w:val="pl-PL"/>
        </w:rPr>
        <w:t>Mỗi thanh niên một môn thể thao làm bạn</w:t>
      </w:r>
      <w:r w:rsidRPr="002D11C8">
        <w:rPr>
          <w:bCs/>
          <w:iCs/>
          <w:sz w:val="28"/>
          <w:szCs w:val="28"/>
          <w:lang w:val="pl-PL"/>
        </w:rPr>
        <w:t>”</w:t>
      </w:r>
      <w:r w:rsidRPr="002D11C8">
        <w:rPr>
          <w:bCs/>
          <w:sz w:val="28"/>
          <w:szCs w:val="28"/>
          <w:lang w:val="pl-PL"/>
        </w:rPr>
        <w:t>. Đẩy mạnh phong trào</w:t>
      </w:r>
      <w:r w:rsidRPr="002D11C8">
        <w:rPr>
          <w:bCs/>
          <w:i/>
          <w:sz w:val="28"/>
          <w:szCs w:val="28"/>
          <w:lang w:val="pl-PL"/>
        </w:rPr>
        <w:t xml:space="preserve"> </w:t>
      </w:r>
      <w:r w:rsidRPr="002D11C8">
        <w:rPr>
          <w:bCs/>
          <w:i/>
          <w:iCs/>
          <w:spacing w:val="-4"/>
          <w:sz w:val="28"/>
          <w:szCs w:val="28"/>
          <w:lang w:val="pl-PL"/>
        </w:rPr>
        <w:t>“</w:t>
      </w:r>
      <w:r w:rsidRPr="002D11C8">
        <w:rPr>
          <w:bCs/>
          <w:i/>
          <w:iCs/>
          <w:sz w:val="28"/>
          <w:szCs w:val="28"/>
          <w:lang w:val="pl-PL"/>
        </w:rPr>
        <w:t>Mỗi thanh niên 10.000 bước chân mỗi ngày”</w:t>
      </w:r>
      <w:r w:rsidRPr="002D11C8">
        <w:rPr>
          <w:bCs/>
          <w:i/>
          <w:sz w:val="28"/>
          <w:szCs w:val="28"/>
          <w:lang w:val="pl-PL"/>
        </w:rPr>
        <w:t>.</w:t>
      </w:r>
    </w:p>
    <w:p w:rsidR="00F9424B" w:rsidRPr="002D11C8" w:rsidRDefault="00F9424B" w:rsidP="008475E2">
      <w:pPr>
        <w:tabs>
          <w:tab w:val="right" w:pos="9000"/>
        </w:tabs>
        <w:spacing w:before="120" w:after="120"/>
        <w:ind w:firstLine="576"/>
        <w:jc w:val="both"/>
        <w:rPr>
          <w:b/>
          <w:sz w:val="28"/>
          <w:szCs w:val="28"/>
          <w:lang w:val="pl-PL"/>
        </w:rPr>
      </w:pPr>
      <w:r w:rsidRPr="002D11C8">
        <w:rPr>
          <w:b/>
          <w:sz w:val="28"/>
          <w:szCs w:val="28"/>
          <w:lang w:val="pl-PL"/>
        </w:rPr>
        <w:t>4. Công tác phụ trách Đội TNTP Hồ Chí Minh, bảo vệ, chăm sóc, giáo dục thiếu niên, nhi đồng</w:t>
      </w:r>
    </w:p>
    <w:p w:rsidR="00F9424B" w:rsidRPr="002D11C8" w:rsidRDefault="00E32E4E" w:rsidP="008475E2">
      <w:pPr>
        <w:tabs>
          <w:tab w:val="right" w:pos="9000"/>
        </w:tabs>
        <w:suppressAutoHyphens/>
        <w:spacing w:before="120" w:after="120"/>
        <w:ind w:firstLine="576"/>
        <w:jc w:val="both"/>
        <w:rPr>
          <w:bCs/>
          <w:sz w:val="28"/>
          <w:szCs w:val="28"/>
          <w:lang w:val="pl-PL"/>
        </w:rPr>
      </w:pPr>
      <w:r w:rsidRPr="002D11C8">
        <w:rPr>
          <w:sz w:val="28"/>
          <w:szCs w:val="28"/>
          <w:lang w:val="pl-PL"/>
        </w:rPr>
        <w:lastRenderedPageBreak/>
        <w:t>N</w:t>
      </w:r>
      <w:r w:rsidR="00C22E00" w:rsidRPr="002D11C8">
        <w:rPr>
          <w:sz w:val="28"/>
          <w:szCs w:val="28"/>
          <w:lang w:val="pl-PL"/>
        </w:rPr>
        <w:t>hận thức</w:t>
      </w:r>
      <w:r w:rsidR="00F9424B" w:rsidRPr="002D11C8">
        <w:rPr>
          <w:bCs/>
          <w:sz w:val="28"/>
          <w:szCs w:val="28"/>
          <w:lang w:val="pl-PL"/>
        </w:rPr>
        <w:t xml:space="preserve"> sâu sắc quan điểm dành những điều kiện tốt nhất, sự chăm lo chu đáo nhất cho trẻ em và phương châm Xây dựng Đội là xây dựng Đoàn trước một bước. </w:t>
      </w:r>
    </w:p>
    <w:p w:rsidR="00F9424B" w:rsidRPr="002D11C8" w:rsidRDefault="00F9424B" w:rsidP="008475E2">
      <w:pPr>
        <w:pStyle w:val="NormalWeb"/>
        <w:tabs>
          <w:tab w:val="right" w:pos="9000"/>
        </w:tabs>
        <w:spacing w:before="120" w:beforeAutospacing="0" w:after="120" w:afterAutospacing="0"/>
        <w:ind w:firstLine="576"/>
        <w:jc w:val="both"/>
        <w:rPr>
          <w:i/>
          <w:sz w:val="28"/>
          <w:szCs w:val="28"/>
          <w:lang w:val="nl-NL"/>
        </w:rPr>
      </w:pPr>
      <w:r w:rsidRPr="002D11C8">
        <w:rPr>
          <w:i/>
          <w:sz w:val="28"/>
          <w:szCs w:val="28"/>
          <w:lang w:val="nl-NL"/>
        </w:rPr>
        <w:t>- Công tác phụ trách Đội TNTP Hồ Chí Minh</w:t>
      </w:r>
      <w:r w:rsidR="00E5759D" w:rsidRPr="002D11C8">
        <w:rPr>
          <w:i/>
          <w:sz w:val="28"/>
          <w:szCs w:val="28"/>
          <w:lang w:val="nl-NL"/>
        </w:rPr>
        <w:t xml:space="preserve">: </w:t>
      </w:r>
      <w:r w:rsidR="00E5759D" w:rsidRPr="002D11C8">
        <w:rPr>
          <w:iCs/>
          <w:sz w:val="28"/>
          <w:szCs w:val="28"/>
          <w:lang w:val="nl-NL"/>
        </w:rPr>
        <w:t xml:space="preserve">Thường </w:t>
      </w:r>
      <w:r w:rsidR="000F0539" w:rsidRPr="002D11C8">
        <w:rPr>
          <w:iCs/>
          <w:sz w:val="28"/>
          <w:szCs w:val="28"/>
          <w:lang w:val="nl-NL"/>
        </w:rPr>
        <w:t>xuyên quan tâm, hỗ trợ các liên đội trên địa bàn</w:t>
      </w:r>
      <w:r w:rsidRPr="002D11C8">
        <w:rPr>
          <w:iCs/>
          <w:sz w:val="28"/>
          <w:szCs w:val="28"/>
          <w:lang w:val="nl-NL"/>
        </w:rPr>
        <w:t xml:space="preserve">. </w:t>
      </w:r>
      <w:r w:rsidR="000B2ABA" w:rsidRPr="002D11C8">
        <w:rPr>
          <w:iCs/>
          <w:sz w:val="28"/>
          <w:szCs w:val="28"/>
          <w:lang w:val="pl-PL"/>
        </w:rPr>
        <w:t xml:space="preserve">Bồi </w:t>
      </w:r>
      <w:r w:rsidRPr="002D11C8">
        <w:rPr>
          <w:iCs/>
          <w:sz w:val="28"/>
          <w:szCs w:val="28"/>
          <w:lang w:val="pl-PL"/>
        </w:rPr>
        <w:t xml:space="preserve">dưỡng phát triển đội viên </w:t>
      </w:r>
      <w:r w:rsidR="00BE5806" w:rsidRPr="002D11C8">
        <w:rPr>
          <w:iCs/>
          <w:sz w:val="28"/>
          <w:szCs w:val="28"/>
          <w:lang w:val="pl-PL"/>
        </w:rPr>
        <w:t>phát triển</w:t>
      </w:r>
      <w:r w:rsidRPr="002D11C8">
        <w:rPr>
          <w:iCs/>
          <w:sz w:val="28"/>
          <w:szCs w:val="28"/>
          <w:lang w:val="pl-PL"/>
        </w:rPr>
        <w:t xml:space="preserve"> Đoàn; củng cố và nâng cao chất l</w:t>
      </w:r>
      <w:r w:rsidR="009B452C" w:rsidRPr="002D11C8">
        <w:rPr>
          <w:iCs/>
          <w:sz w:val="28"/>
          <w:szCs w:val="28"/>
          <w:lang w:val="pl-PL"/>
        </w:rPr>
        <w:t>ượng công tác nhi đồng</w:t>
      </w:r>
      <w:r w:rsidRPr="002D11C8">
        <w:rPr>
          <w:iCs/>
          <w:sz w:val="28"/>
          <w:szCs w:val="28"/>
          <w:lang w:val="pl-PL"/>
        </w:rPr>
        <w:t>. Chú trọng củng cố, nâng cao chất lượng hoạt động Đội trên địa bàn dân cư.</w:t>
      </w:r>
    </w:p>
    <w:p w:rsidR="00F9424B" w:rsidRPr="002D11C8" w:rsidRDefault="00F9424B" w:rsidP="008475E2">
      <w:pPr>
        <w:pStyle w:val="NormalWeb"/>
        <w:shd w:val="clear" w:color="auto" w:fill="FFFFFF"/>
        <w:tabs>
          <w:tab w:val="right" w:pos="9000"/>
        </w:tabs>
        <w:spacing w:before="120" w:beforeAutospacing="0" w:after="120" w:afterAutospacing="0"/>
        <w:ind w:firstLine="576"/>
        <w:jc w:val="both"/>
        <w:textAlignment w:val="baseline"/>
        <w:rPr>
          <w:iCs/>
          <w:sz w:val="28"/>
          <w:szCs w:val="28"/>
          <w:lang w:val="nl-NL"/>
        </w:rPr>
      </w:pPr>
      <w:r w:rsidRPr="002D11C8">
        <w:rPr>
          <w:i/>
          <w:sz w:val="28"/>
          <w:szCs w:val="28"/>
          <w:lang w:val="nl-NL"/>
        </w:rPr>
        <w:t>- Công tác chăm sóc, giáo dục thiếu niên, nhi đồng</w:t>
      </w:r>
      <w:r w:rsidR="00B417A2" w:rsidRPr="002D11C8">
        <w:rPr>
          <w:i/>
          <w:sz w:val="28"/>
          <w:szCs w:val="28"/>
          <w:lang w:val="nl-NL"/>
        </w:rPr>
        <w:t xml:space="preserve">: </w:t>
      </w:r>
      <w:r w:rsidRPr="002D11C8">
        <w:rPr>
          <w:iCs/>
          <w:sz w:val="28"/>
          <w:szCs w:val="28"/>
          <w:lang w:val="nl-NL"/>
        </w:rPr>
        <w:t xml:space="preserve">Triển khai hiệu quả phong trào </w:t>
      </w:r>
      <w:r w:rsidRPr="002D11C8">
        <w:rPr>
          <w:i/>
          <w:sz w:val="28"/>
          <w:szCs w:val="28"/>
          <w:lang w:val="nl-NL"/>
        </w:rPr>
        <w:t>“</w:t>
      </w:r>
      <w:r w:rsidRPr="002D11C8">
        <w:rPr>
          <w:bCs/>
          <w:i/>
          <w:sz w:val="28"/>
          <w:szCs w:val="28"/>
          <w:lang w:val="nl-NL"/>
        </w:rPr>
        <w:t>Thiếu nhi Việt Nam thi đua làm theo 5 điều Bác Hồ dạy</w:t>
      </w:r>
      <w:r w:rsidRPr="002D11C8">
        <w:rPr>
          <w:i/>
          <w:sz w:val="28"/>
          <w:szCs w:val="28"/>
          <w:lang w:val="nl-NL"/>
        </w:rPr>
        <w:t xml:space="preserve">” </w:t>
      </w:r>
      <w:r w:rsidRPr="002D11C8">
        <w:rPr>
          <w:bCs/>
          <w:iCs/>
          <w:sz w:val="28"/>
          <w:szCs w:val="28"/>
          <w:lang w:val="nl-NL"/>
        </w:rPr>
        <w:t>phù hợp với từng nhóm tuổi thiếu niên, nhi đồng ở các địa bàn khác nhau</w:t>
      </w:r>
      <w:r w:rsidRPr="002D11C8">
        <w:rPr>
          <w:iCs/>
          <w:sz w:val="28"/>
          <w:szCs w:val="28"/>
          <w:lang w:val="nl-NL"/>
        </w:rPr>
        <w:t>, đổi mới các hoạt động giáo dục đạo đức, lối sống, truyền thống</w:t>
      </w:r>
      <w:r w:rsidR="00B417A2" w:rsidRPr="002D11C8">
        <w:rPr>
          <w:iCs/>
          <w:sz w:val="28"/>
          <w:szCs w:val="28"/>
          <w:lang w:val="nl-NL"/>
        </w:rPr>
        <w:t>.</w:t>
      </w:r>
      <w:r w:rsidR="00B417A2" w:rsidRPr="002D11C8">
        <w:rPr>
          <w:i/>
          <w:sz w:val="28"/>
          <w:szCs w:val="28"/>
          <w:lang w:val="nl-NL"/>
        </w:rPr>
        <w:t xml:space="preserve"> </w:t>
      </w:r>
      <w:r w:rsidR="00B417A2" w:rsidRPr="002D11C8">
        <w:rPr>
          <w:sz w:val="28"/>
          <w:szCs w:val="28"/>
          <w:lang w:val="nl-NL"/>
        </w:rPr>
        <w:t>Tổ chức</w:t>
      </w:r>
      <w:r w:rsidR="00B417A2" w:rsidRPr="002D11C8">
        <w:rPr>
          <w:i/>
          <w:sz w:val="28"/>
          <w:szCs w:val="28"/>
          <w:lang w:val="nl-NL"/>
        </w:rPr>
        <w:t xml:space="preserve"> </w:t>
      </w:r>
      <w:r w:rsidRPr="002D11C8">
        <w:rPr>
          <w:iCs/>
          <w:sz w:val="28"/>
          <w:szCs w:val="28"/>
          <w:lang w:val="nl-NL"/>
        </w:rPr>
        <w:t xml:space="preserve">hoạt động giáo dục kỹ năng thực hành xã hội, trải nghiệm sáng tạo cho thiếu nhi, </w:t>
      </w:r>
      <w:r w:rsidRPr="002D11C8">
        <w:rPr>
          <w:bCs/>
          <w:iCs/>
          <w:sz w:val="28"/>
          <w:szCs w:val="28"/>
          <w:lang w:val="nl-NL"/>
        </w:rPr>
        <w:t>chú trọng hướng dẫn cho các em tiếp cận sử dụng Internet phục vụ nhu cầu học tập, giải trí lành mạnh</w:t>
      </w:r>
      <w:r w:rsidRPr="002D11C8">
        <w:rPr>
          <w:iCs/>
          <w:sz w:val="28"/>
          <w:szCs w:val="28"/>
          <w:lang w:val="nl-NL"/>
        </w:rPr>
        <w:t xml:space="preserve">; quản lý và định hướng tốt các hoạt động giáo dục kỹ năng thực hành xã hội cho thiếu nhi. </w:t>
      </w:r>
      <w:r w:rsidRPr="002D11C8">
        <w:rPr>
          <w:sz w:val="28"/>
          <w:szCs w:val="28"/>
          <w:lang w:val="pl-PL"/>
        </w:rPr>
        <w:t xml:space="preserve">Triển khai đồng bộ, toàn diện và có hiệu quả cuộc vận động </w:t>
      </w:r>
      <w:r w:rsidRPr="002D11C8">
        <w:rPr>
          <w:i/>
          <w:sz w:val="28"/>
          <w:szCs w:val="28"/>
          <w:lang w:val="pl-PL"/>
        </w:rPr>
        <w:t>“Vì đàn em thân yêu</w:t>
      </w:r>
      <w:r w:rsidRPr="002D11C8">
        <w:rPr>
          <w:sz w:val="28"/>
          <w:szCs w:val="28"/>
          <w:lang w:val="pl-PL"/>
        </w:rPr>
        <w:t>”.</w:t>
      </w:r>
      <w:r w:rsidRPr="002D11C8">
        <w:rPr>
          <w:sz w:val="28"/>
          <w:szCs w:val="28"/>
          <w:lang w:val="nl-NL"/>
        </w:rPr>
        <w:t xml:space="preserve"> </w:t>
      </w:r>
    </w:p>
    <w:p w:rsidR="00F9424B" w:rsidRPr="002D11C8" w:rsidRDefault="00F9424B" w:rsidP="008475E2">
      <w:pPr>
        <w:tabs>
          <w:tab w:val="right" w:pos="9000"/>
        </w:tabs>
        <w:spacing w:before="120" w:after="120"/>
        <w:ind w:firstLine="576"/>
        <w:jc w:val="both"/>
        <w:rPr>
          <w:b/>
          <w:sz w:val="28"/>
          <w:szCs w:val="28"/>
          <w:lang w:val="nl-NL"/>
        </w:rPr>
      </w:pPr>
      <w:r w:rsidRPr="002D11C8">
        <w:rPr>
          <w:b/>
          <w:sz w:val="28"/>
          <w:szCs w:val="28"/>
          <w:lang w:val="nl-NL"/>
        </w:rPr>
        <w:t>5. Công tác quốc tế thanh niên</w:t>
      </w:r>
    </w:p>
    <w:p w:rsidR="00C6385E" w:rsidRPr="002D11C8" w:rsidRDefault="00C6385E" w:rsidP="008475E2">
      <w:pPr>
        <w:tabs>
          <w:tab w:val="right" w:pos="9000"/>
        </w:tabs>
        <w:spacing w:before="120" w:after="120"/>
        <w:ind w:firstLine="576"/>
        <w:jc w:val="both"/>
        <w:rPr>
          <w:sz w:val="28"/>
          <w:szCs w:val="28"/>
          <w:lang w:val="nl-NL"/>
        </w:rPr>
      </w:pPr>
      <w:r w:rsidRPr="002D11C8">
        <w:rPr>
          <w:sz w:val="28"/>
          <w:szCs w:val="28"/>
          <w:lang w:val="nl-NL"/>
        </w:rPr>
        <w:t xml:space="preserve">Thường xuyên tổ chức các hoạt động nâng cao quá trình hội nhập cho thanh niên. Định kỳ tổ chức các hội thi Tiếng anh, bồi dưỡng Tiếng anh trong thanh niên tại đơn vị. </w:t>
      </w:r>
    </w:p>
    <w:p w:rsidR="00470C01" w:rsidRPr="002D11C8" w:rsidRDefault="00470C01" w:rsidP="008475E2">
      <w:pPr>
        <w:tabs>
          <w:tab w:val="right" w:pos="9000"/>
        </w:tabs>
        <w:spacing w:before="120" w:after="120"/>
        <w:ind w:firstLine="576"/>
        <w:jc w:val="both"/>
        <w:rPr>
          <w:b/>
          <w:spacing w:val="-8"/>
          <w:sz w:val="28"/>
          <w:szCs w:val="28"/>
          <w:lang w:val="nl-NL"/>
        </w:rPr>
      </w:pPr>
      <w:r w:rsidRPr="002D11C8">
        <w:rPr>
          <w:b/>
          <w:spacing w:val="-8"/>
          <w:sz w:val="28"/>
          <w:szCs w:val="28"/>
          <w:lang w:val="nl-NL"/>
        </w:rPr>
        <w:t xml:space="preserve">6. Công tác </w:t>
      </w:r>
      <w:r w:rsidR="00AA4865">
        <w:rPr>
          <w:b/>
          <w:spacing w:val="-8"/>
          <w:sz w:val="28"/>
          <w:szCs w:val="28"/>
          <w:lang w:val="nl-NL"/>
        </w:rPr>
        <w:t xml:space="preserve">tổ chức </w:t>
      </w:r>
      <w:r w:rsidRPr="002D11C8">
        <w:rPr>
          <w:b/>
          <w:spacing w:val="-8"/>
          <w:sz w:val="28"/>
          <w:szCs w:val="28"/>
          <w:lang w:val="nl-NL"/>
        </w:rPr>
        <w:t>xây dựng Đoàn</w:t>
      </w:r>
      <w:r w:rsidR="00AA4865">
        <w:rPr>
          <w:b/>
          <w:spacing w:val="-8"/>
          <w:sz w:val="28"/>
          <w:szCs w:val="28"/>
          <w:lang w:val="nl-NL"/>
        </w:rPr>
        <w:t xml:space="preserve"> vững mạnh</w:t>
      </w:r>
      <w:r w:rsidRPr="002D11C8">
        <w:rPr>
          <w:b/>
          <w:spacing w:val="-8"/>
          <w:sz w:val="28"/>
          <w:szCs w:val="28"/>
          <w:lang w:val="nl-NL"/>
        </w:rPr>
        <w:t>, mở rộng mặt trận đoàn kết tập hợp thanh niên</w:t>
      </w:r>
    </w:p>
    <w:p w:rsidR="00AA4865" w:rsidRDefault="00F9424B" w:rsidP="008475E2">
      <w:pPr>
        <w:tabs>
          <w:tab w:val="right" w:pos="9000"/>
        </w:tabs>
        <w:spacing w:before="120" w:after="120"/>
        <w:ind w:firstLine="576"/>
        <w:jc w:val="both"/>
        <w:rPr>
          <w:i/>
          <w:sz w:val="28"/>
          <w:szCs w:val="28"/>
          <w:lang w:val="nl-NL"/>
        </w:rPr>
      </w:pPr>
      <w:r w:rsidRPr="002D11C8">
        <w:rPr>
          <w:i/>
          <w:sz w:val="28"/>
          <w:szCs w:val="28"/>
          <w:lang w:val="nl-NL"/>
        </w:rPr>
        <w:t xml:space="preserve">6.1. </w:t>
      </w:r>
      <w:r w:rsidR="00AA4865">
        <w:rPr>
          <w:i/>
          <w:sz w:val="28"/>
          <w:szCs w:val="28"/>
          <w:lang w:val="nl-NL"/>
        </w:rPr>
        <w:t>Công tác tổ chức xây dựng Đoàn vững mạnh</w:t>
      </w:r>
    </w:p>
    <w:p w:rsidR="00F9424B" w:rsidRPr="002D11C8" w:rsidRDefault="00AA4865" w:rsidP="008475E2">
      <w:pPr>
        <w:tabs>
          <w:tab w:val="right" w:pos="9000"/>
        </w:tabs>
        <w:spacing w:before="120" w:after="120"/>
        <w:ind w:firstLine="576"/>
        <w:jc w:val="both"/>
        <w:rPr>
          <w:i/>
          <w:sz w:val="28"/>
          <w:szCs w:val="28"/>
          <w:lang w:val="nl-NL"/>
        </w:rPr>
      </w:pPr>
      <w:r>
        <w:rPr>
          <w:i/>
          <w:sz w:val="28"/>
          <w:szCs w:val="28"/>
          <w:lang w:val="nl-NL"/>
        </w:rPr>
        <w:t xml:space="preserve">* </w:t>
      </w:r>
      <w:r w:rsidR="00F9424B" w:rsidRPr="002D11C8">
        <w:rPr>
          <w:i/>
          <w:sz w:val="28"/>
          <w:szCs w:val="28"/>
          <w:lang w:val="nl-NL"/>
        </w:rPr>
        <w:t>Công tác cán bộ Đoàn</w:t>
      </w:r>
    </w:p>
    <w:p w:rsidR="00F9424B" w:rsidRPr="002D11C8" w:rsidRDefault="00AA2BF8" w:rsidP="008475E2">
      <w:pPr>
        <w:tabs>
          <w:tab w:val="right" w:pos="9000"/>
        </w:tabs>
        <w:spacing w:before="120" w:after="120"/>
        <w:ind w:firstLine="576"/>
        <w:jc w:val="both"/>
        <w:rPr>
          <w:sz w:val="28"/>
          <w:szCs w:val="28"/>
          <w:lang w:val="nl-NL"/>
        </w:rPr>
      </w:pPr>
      <w:r w:rsidRPr="002D11C8">
        <w:rPr>
          <w:sz w:val="28"/>
          <w:szCs w:val="28"/>
          <w:lang w:val="nl-NL"/>
        </w:rPr>
        <w:t>Tiếp tục thực hiện các giải pháp trọng tâm tạo chuyển biến tích cực trong công tác cán bộ Đoàn</w:t>
      </w:r>
      <w:r w:rsidR="00A43B32" w:rsidRPr="002D11C8">
        <w:rPr>
          <w:sz w:val="28"/>
          <w:szCs w:val="28"/>
          <w:lang w:val="nl-NL"/>
        </w:rPr>
        <w:t>; thường xuyên thực hiện công tác quy hoạch</w:t>
      </w:r>
      <w:r w:rsidR="001B5B5F" w:rsidRPr="002D11C8">
        <w:rPr>
          <w:sz w:val="28"/>
          <w:szCs w:val="28"/>
          <w:lang w:val="nl-NL"/>
        </w:rPr>
        <w:t xml:space="preserve"> cán bộ Đoàn của đơn vị, địa phương.</w:t>
      </w:r>
    </w:p>
    <w:p w:rsidR="00F9424B" w:rsidRPr="002D11C8" w:rsidRDefault="00F9424B" w:rsidP="008475E2">
      <w:pPr>
        <w:tabs>
          <w:tab w:val="right" w:pos="9000"/>
        </w:tabs>
        <w:spacing w:before="120" w:after="120"/>
        <w:ind w:firstLine="576"/>
        <w:jc w:val="both"/>
        <w:rPr>
          <w:spacing w:val="2"/>
          <w:sz w:val="28"/>
          <w:szCs w:val="28"/>
          <w:lang w:val="nl-NL"/>
        </w:rPr>
      </w:pPr>
      <w:r w:rsidRPr="002D11C8">
        <w:rPr>
          <w:spacing w:val="2"/>
          <w:sz w:val="28"/>
          <w:szCs w:val="28"/>
          <w:lang w:val="nl-NL"/>
        </w:rPr>
        <w:t xml:space="preserve">Thực hiện tốt </w:t>
      </w:r>
      <w:r w:rsidR="006D0697" w:rsidRPr="002D11C8">
        <w:rPr>
          <w:spacing w:val="2"/>
          <w:sz w:val="28"/>
          <w:szCs w:val="28"/>
          <w:lang w:val="nl-NL"/>
        </w:rPr>
        <w:t xml:space="preserve">việc tham mưu kiện toàn, bổ sung các chức danh cán </w:t>
      </w:r>
      <w:r w:rsidR="00F432FB" w:rsidRPr="002D11C8">
        <w:rPr>
          <w:spacing w:val="2"/>
          <w:sz w:val="28"/>
          <w:szCs w:val="28"/>
          <w:lang w:val="nl-NL"/>
        </w:rPr>
        <w:t>bộ Đoàn khi khuyết</w:t>
      </w:r>
      <w:r w:rsidR="001315E1" w:rsidRPr="002D11C8">
        <w:rPr>
          <w:spacing w:val="2"/>
          <w:sz w:val="28"/>
          <w:szCs w:val="28"/>
          <w:lang w:val="nl-NL"/>
        </w:rPr>
        <w:t>, thường xuyên hỗ trợ, hướng dẫn đội ngũ bí thư các chi đoàn, đặc biệt là chi đoàn ấp, khu phố.</w:t>
      </w:r>
    </w:p>
    <w:p w:rsidR="00F9424B" w:rsidRPr="002D11C8" w:rsidRDefault="00AA4865" w:rsidP="008475E2">
      <w:pPr>
        <w:tabs>
          <w:tab w:val="right" w:pos="9000"/>
        </w:tabs>
        <w:spacing w:before="120" w:after="120"/>
        <w:ind w:firstLine="576"/>
        <w:jc w:val="both"/>
        <w:rPr>
          <w:i/>
          <w:sz w:val="28"/>
          <w:szCs w:val="28"/>
          <w:lang w:val="nl-NL"/>
        </w:rPr>
      </w:pPr>
      <w:r>
        <w:rPr>
          <w:i/>
          <w:sz w:val="28"/>
          <w:szCs w:val="28"/>
          <w:lang w:val="nl-NL"/>
        </w:rPr>
        <w:t>*</w:t>
      </w:r>
      <w:r w:rsidR="00F9424B" w:rsidRPr="002D11C8">
        <w:rPr>
          <w:i/>
          <w:sz w:val="28"/>
          <w:szCs w:val="28"/>
          <w:lang w:val="nl-NL"/>
        </w:rPr>
        <w:t xml:space="preserve"> Công tác đoàn viên</w:t>
      </w:r>
    </w:p>
    <w:p w:rsidR="00F9424B" w:rsidRPr="002D11C8" w:rsidRDefault="00F9424B" w:rsidP="008475E2">
      <w:pPr>
        <w:tabs>
          <w:tab w:val="right" w:pos="9000"/>
        </w:tabs>
        <w:spacing w:before="120" w:after="120"/>
        <w:ind w:firstLine="576"/>
        <w:jc w:val="both"/>
        <w:rPr>
          <w:sz w:val="28"/>
          <w:szCs w:val="28"/>
          <w:lang w:val="nl-NL"/>
        </w:rPr>
      </w:pPr>
      <w:r w:rsidRPr="002D11C8">
        <w:rPr>
          <w:sz w:val="28"/>
          <w:szCs w:val="28"/>
          <w:lang w:val="nl-NL"/>
        </w:rPr>
        <w:t>Tiếp tục triển khai các giải pháp phát triển và nâng cao chất lượng đoàn viên mới kết nạp. Thực hiện đúng nguyên tắc, quy trình và thủ tục kết nạp đoàn viên mới. Thực hiện tốt chủ trương “1 + 1”</w:t>
      </w:r>
      <w:r w:rsidRPr="002D11C8">
        <w:rPr>
          <w:i/>
          <w:sz w:val="28"/>
          <w:szCs w:val="28"/>
          <w:lang w:val="nl-NL"/>
        </w:rPr>
        <w:t>.</w:t>
      </w:r>
    </w:p>
    <w:p w:rsidR="00F9424B" w:rsidRPr="002D11C8" w:rsidRDefault="00F9424B" w:rsidP="008475E2">
      <w:pPr>
        <w:tabs>
          <w:tab w:val="right" w:pos="9000"/>
        </w:tabs>
        <w:spacing w:before="120" w:after="120"/>
        <w:ind w:firstLine="576"/>
        <w:jc w:val="both"/>
        <w:rPr>
          <w:sz w:val="28"/>
          <w:szCs w:val="28"/>
          <w:lang w:val="nl-NL"/>
        </w:rPr>
      </w:pPr>
      <w:r w:rsidRPr="002D11C8">
        <w:rPr>
          <w:sz w:val="28"/>
          <w:szCs w:val="28"/>
          <w:lang w:val="nl-NL"/>
        </w:rPr>
        <w:t xml:space="preserve">Tiếp tục triển khai hiệu quả chương trình </w:t>
      </w:r>
      <w:r w:rsidRPr="002D11C8">
        <w:rPr>
          <w:i/>
          <w:sz w:val="28"/>
          <w:szCs w:val="28"/>
          <w:lang w:val="nl-NL"/>
        </w:rPr>
        <w:t>“Rèn luyện đoàn viên”</w:t>
      </w:r>
      <w:r w:rsidRPr="002D11C8">
        <w:rPr>
          <w:sz w:val="28"/>
          <w:szCs w:val="28"/>
          <w:lang w:val="nl-NL"/>
        </w:rPr>
        <w:t>, gắn rèn luyện với nhiệm vụ, trách nhiệm của đoàn viên từng khu vực, đối tượng</w:t>
      </w:r>
      <w:r w:rsidRPr="002D11C8">
        <w:rPr>
          <w:i/>
          <w:sz w:val="28"/>
          <w:szCs w:val="28"/>
          <w:lang w:val="nl-NL"/>
        </w:rPr>
        <w:t xml:space="preserve"> </w:t>
      </w:r>
      <w:r w:rsidRPr="002D11C8">
        <w:rPr>
          <w:sz w:val="28"/>
          <w:szCs w:val="28"/>
          <w:lang w:val="nl-NL"/>
        </w:rPr>
        <w:t xml:space="preserve">và tổ chức </w:t>
      </w:r>
      <w:r w:rsidRPr="002D11C8">
        <w:rPr>
          <w:i/>
          <w:sz w:val="28"/>
          <w:szCs w:val="28"/>
          <w:lang w:val="nl-NL"/>
        </w:rPr>
        <w:t>“Ngày đoàn viên”</w:t>
      </w:r>
      <w:r w:rsidR="009D65FE" w:rsidRPr="002D11C8">
        <w:rPr>
          <w:sz w:val="28"/>
          <w:szCs w:val="28"/>
          <w:lang w:val="nl-NL"/>
        </w:rPr>
        <w:t xml:space="preserve"> trong đoàn viên, thanh niên.</w:t>
      </w:r>
    </w:p>
    <w:p w:rsidR="00EA62D6" w:rsidRPr="002D11C8" w:rsidRDefault="00AA4865" w:rsidP="008475E2">
      <w:pPr>
        <w:tabs>
          <w:tab w:val="right" w:pos="9000"/>
        </w:tabs>
        <w:spacing w:before="120" w:after="120"/>
        <w:ind w:firstLine="576"/>
        <w:jc w:val="both"/>
        <w:rPr>
          <w:i/>
          <w:sz w:val="28"/>
          <w:szCs w:val="28"/>
          <w:lang w:val="nl-NL"/>
        </w:rPr>
      </w:pPr>
      <w:r>
        <w:rPr>
          <w:i/>
          <w:sz w:val="28"/>
          <w:szCs w:val="28"/>
          <w:lang w:val="nl-NL"/>
        </w:rPr>
        <w:t>*</w:t>
      </w:r>
      <w:r w:rsidR="00EA62D6" w:rsidRPr="002D11C8">
        <w:rPr>
          <w:i/>
          <w:sz w:val="28"/>
          <w:szCs w:val="28"/>
          <w:lang w:val="nl-NL"/>
        </w:rPr>
        <w:t xml:space="preserve"> Công tác xây dựng tổ chức cơ sở Đoàn</w:t>
      </w:r>
    </w:p>
    <w:p w:rsidR="00EA62D6" w:rsidRPr="002D11C8" w:rsidRDefault="002A5F7C" w:rsidP="008475E2">
      <w:pPr>
        <w:tabs>
          <w:tab w:val="right" w:pos="9000"/>
        </w:tabs>
        <w:spacing w:before="120" w:after="120"/>
        <w:ind w:firstLine="576"/>
        <w:jc w:val="both"/>
        <w:rPr>
          <w:sz w:val="28"/>
          <w:szCs w:val="28"/>
          <w:lang w:val="nl-NL"/>
        </w:rPr>
      </w:pPr>
      <w:r w:rsidRPr="002D11C8">
        <w:rPr>
          <w:sz w:val="28"/>
          <w:szCs w:val="28"/>
          <w:lang w:val="nl-NL"/>
        </w:rPr>
        <w:t>Phấn đấu t</w:t>
      </w:r>
      <w:r w:rsidR="00EA62D6" w:rsidRPr="002D11C8">
        <w:rPr>
          <w:sz w:val="28"/>
          <w:szCs w:val="28"/>
          <w:lang w:val="nl-NL"/>
        </w:rPr>
        <w:t>hành lập tổ chức Đoàn ở khu</w:t>
      </w:r>
      <w:r w:rsidRPr="002D11C8">
        <w:rPr>
          <w:sz w:val="28"/>
          <w:szCs w:val="28"/>
          <w:lang w:val="nl-NL"/>
        </w:rPr>
        <w:t xml:space="preserve"> vực doanh nghiệp ngoài </w:t>
      </w:r>
      <w:r w:rsidR="00B84B57" w:rsidRPr="002D11C8">
        <w:rPr>
          <w:sz w:val="28"/>
          <w:szCs w:val="28"/>
          <w:lang w:val="pt-BR"/>
        </w:rPr>
        <w:t xml:space="preserve">khu vực </w:t>
      </w:r>
      <w:r w:rsidRPr="002D11C8">
        <w:rPr>
          <w:sz w:val="28"/>
          <w:szCs w:val="28"/>
          <w:lang w:val="nl-NL"/>
        </w:rPr>
        <w:t xml:space="preserve">nhà nước. </w:t>
      </w:r>
      <w:r w:rsidR="00EA62D6" w:rsidRPr="002D11C8">
        <w:rPr>
          <w:sz w:val="28"/>
          <w:szCs w:val="28"/>
          <w:lang w:val="nl-NL"/>
        </w:rPr>
        <w:t xml:space="preserve">Đổi mới nội dung, phương thức sinh hoạt, hoạt động chi đoàn, đoàn cơ sở. </w:t>
      </w:r>
      <w:r w:rsidR="00EA62D6" w:rsidRPr="002D11C8">
        <w:rPr>
          <w:sz w:val="28"/>
          <w:szCs w:val="28"/>
          <w:lang w:val="nl-NL"/>
        </w:rPr>
        <w:lastRenderedPageBreak/>
        <w:t>Tiếp tục thực hiện chủ trương xây dựng đoàn cơ sở “3 chủ động”, các giải pháp nâng cao chất lượng hoạt động tổ chức cơ sở Đoàn trên địa bàn dân cư</w:t>
      </w:r>
      <w:r w:rsidR="00EA62D6" w:rsidRPr="002D11C8">
        <w:rPr>
          <w:i/>
          <w:sz w:val="28"/>
          <w:szCs w:val="28"/>
          <w:lang w:val="nl-NL"/>
        </w:rPr>
        <w:t>.</w:t>
      </w:r>
    </w:p>
    <w:p w:rsidR="00EA62D6" w:rsidRPr="002D11C8" w:rsidRDefault="00EA62D6" w:rsidP="008475E2">
      <w:pPr>
        <w:tabs>
          <w:tab w:val="right" w:pos="9000"/>
        </w:tabs>
        <w:spacing w:before="120" w:after="120"/>
        <w:ind w:firstLine="576"/>
        <w:jc w:val="both"/>
        <w:rPr>
          <w:i/>
          <w:sz w:val="28"/>
          <w:szCs w:val="28"/>
          <w:lang w:val="nl-NL"/>
        </w:rPr>
      </w:pPr>
      <w:r w:rsidRPr="002D11C8">
        <w:rPr>
          <w:i/>
          <w:sz w:val="28"/>
          <w:szCs w:val="28"/>
          <w:lang w:val="nl-NL"/>
        </w:rPr>
        <w:t>6.</w:t>
      </w:r>
      <w:r w:rsidR="00AA4865">
        <w:rPr>
          <w:i/>
          <w:sz w:val="28"/>
          <w:szCs w:val="28"/>
          <w:lang w:val="nl-NL"/>
        </w:rPr>
        <w:t>2</w:t>
      </w:r>
      <w:r w:rsidRPr="002D11C8">
        <w:rPr>
          <w:i/>
          <w:sz w:val="28"/>
          <w:szCs w:val="28"/>
          <w:lang w:val="nl-NL"/>
        </w:rPr>
        <w:t>. Công tác kiểm tra, giám sát</w:t>
      </w:r>
    </w:p>
    <w:p w:rsidR="002A5F7C" w:rsidRPr="002D11C8" w:rsidRDefault="002A5F7C" w:rsidP="008475E2">
      <w:pPr>
        <w:tabs>
          <w:tab w:val="right" w:pos="9000"/>
        </w:tabs>
        <w:spacing w:before="120" w:after="120"/>
        <w:ind w:firstLine="576"/>
        <w:jc w:val="both"/>
        <w:rPr>
          <w:sz w:val="28"/>
          <w:szCs w:val="28"/>
          <w:lang w:val="pt-BR"/>
        </w:rPr>
      </w:pPr>
      <w:r w:rsidRPr="002D11C8">
        <w:rPr>
          <w:sz w:val="28"/>
          <w:szCs w:val="28"/>
          <w:lang w:val="pt-BR"/>
        </w:rPr>
        <w:t>Thực hiện Quy chế kiểm tra, giám sá</w:t>
      </w:r>
      <w:r w:rsidR="002B5D70" w:rsidRPr="002D11C8">
        <w:rPr>
          <w:sz w:val="28"/>
          <w:szCs w:val="28"/>
          <w:lang w:val="pt-BR"/>
        </w:rPr>
        <w:t>t nhiệm kỳ, chuyên đề hàng năm.</w:t>
      </w:r>
      <w:r w:rsidRPr="002D11C8">
        <w:rPr>
          <w:sz w:val="28"/>
          <w:szCs w:val="28"/>
          <w:lang w:val="pt-BR"/>
        </w:rPr>
        <w:t xml:space="preserve"> Cử cán bộ Đoàn tham gia chương trình t</w:t>
      </w:r>
      <w:r w:rsidR="00EA62D6" w:rsidRPr="002D11C8">
        <w:rPr>
          <w:sz w:val="28"/>
          <w:szCs w:val="28"/>
          <w:lang w:val="pt-BR"/>
        </w:rPr>
        <w:t xml:space="preserve">ập huấn, bồi dưỡng nâng cao nhận thức của các cấp bộ đoàn và nhận thức, trình độ chuyên môn, bản lĩnh chính trị, năng lực </w:t>
      </w:r>
      <w:r w:rsidR="00EA62D6" w:rsidRPr="002D11C8">
        <w:rPr>
          <w:spacing w:val="-8"/>
          <w:sz w:val="28"/>
          <w:szCs w:val="28"/>
          <w:lang w:val="pt-BR"/>
        </w:rPr>
        <w:t>phân tích, đánh giá vấn đề của đội ngũ cán bộ đoàn về công tác kiểm tra, giám sát.</w:t>
      </w:r>
    </w:p>
    <w:p w:rsidR="00EA62D6" w:rsidRPr="002D11C8" w:rsidRDefault="00EA62D6" w:rsidP="008475E2">
      <w:pPr>
        <w:tabs>
          <w:tab w:val="right" w:pos="9000"/>
        </w:tabs>
        <w:spacing w:before="120" w:after="120"/>
        <w:ind w:firstLine="576"/>
        <w:jc w:val="both"/>
        <w:rPr>
          <w:sz w:val="28"/>
          <w:szCs w:val="28"/>
          <w:lang w:val="pt-BR"/>
        </w:rPr>
      </w:pPr>
      <w:r w:rsidRPr="002D11C8">
        <w:rPr>
          <w:sz w:val="28"/>
          <w:szCs w:val="28"/>
          <w:lang w:val="pt-BR"/>
        </w:rPr>
        <w:t xml:space="preserve">Xử lý nghiêm, kịp thời, đúng quy định các hành vi vi phạm quy định của Đảng, Nhà nước và Điều lệ Đoàn. </w:t>
      </w:r>
    </w:p>
    <w:p w:rsidR="00EA62D6" w:rsidRPr="002D11C8" w:rsidRDefault="00EA62D6" w:rsidP="008475E2">
      <w:pPr>
        <w:tabs>
          <w:tab w:val="right" w:pos="9000"/>
        </w:tabs>
        <w:spacing w:before="120" w:after="120"/>
        <w:ind w:firstLine="576"/>
        <w:jc w:val="both"/>
        <w:rPr>
          <w:i/>
          <w:sz w:val="28"/>
          <w:szCs w:val="28"/>
          <w:lang w:val="pt-BR"/>
        </w:rPr>
      </w:pPr>
      <w:r w:rsidRPr="002D11C8">
        <w:rPr>
          <w:i/>
          <w:sz w:val="28"/>
          <w:szCs w:val="28"/>
          <w:lang w:val="pt-BR"/>
        </w:rPr>
        <w:t>6.</w:t>
      </w:r>
      <w:r w:rsidR="00AA4865">
        <w:rPr>
          <w:i/>
          <w:sz w:val="28"/>
          <w:szCs w:val="28"/>
          <w:lang w:val="pt-BR"/>
        </w:rPr>
        <w:t>3</w:t>
      </w:r>
      <w:r w:rsidRPr="002D11C8">
        <w:rPr>
          <w:i/>
          <w:sz w:val="28"/>
          <w:szCs w:val="28"/>
          <w:lang w:val="pt-BR"/>
        </w:rPr>
        <w:t>. Công tác mở rộng mặt trận đoàn kết, tập hợp thanh niên</w:t>
      </w:r>
    </w:p>
    <w:p w:rsidR="00EA62D6" w:rsidRPr="002D11C8" w:rsidRDefault="00EA62D6" w:rsidP="008475E2">
      <w:pPr>
        <w:tabs>
          <w:tab w:val="right" w:pos="9000"/>
        </w:tabs>
        <w:spacing w:before="120" w:after="120"/>
        <w:ind w:firstLine="576"/>
        <w:jc w:val="both"/>
        <w:rPr>
          <w:sz w:val="28"/>
          <w:szCs w:val="28"/>
          <w:lang w:val="pt-BR"/>
        </w:rPr>
      </w:pPr>
      <w:r w:rsidRPr="002D11C8">
        <w:rPr>
          <w:sz w:val="28"/>
          <w:szCs w:val="28"/>
          <w:lang w:val="pt-BR"/>
        </w:rPr>
        <w:t xml:space="preserve">Kiên trì thực hiện phương châm Đoàn mạnh, Hội rộng. Tập trung triển khai các giải pháp đổi mới nội dung, phương thức đoàn kết tập hợp thanh niên, xây dựng và phát triển tổ chức Đoàn, Hội trong các doanh nghiệp ngoài </w:t>
      </w:r>
      <w:r w:rsidR="002B5D70" w:rsidRPr="002D11C8">
        <w:rPr>
          <w:sz w:val="28"/>
          <w:szCs w:val="28"/>
          <w:lang w:val="pt-BR"/>
        </w:rPr>
        <w:t xml:space="preserve">khu vực </w:t>
      </w:r>
      <w:r w:rsidRPr="002D11C8">
        <w:rPr>
          <w:sz w:val="28"/>
          <w:szCs w:val="28"/>
          <w:lang w:val="pt-BR"/>
        </w:rPr>
        <w:t>nhà nước;</w:t>
      </w:r>
      <w:r w:rsidRPr="002D11C8">
        <w:rPr>
          <w:i/>
          <w:sz w:val="28"/>
          <w:szCs w:val="28"/>
          <w:lang w:val="pt-BR"/>
        </w:rPr>
        <w:t xml:space="preserve"> </w:t>
      </w:r>
      <w:r w:rsidRPr="002D11C8">
        <w:rPr>
          <w:sz w:val="28"/>
          <w:szCs w:val="28"/>
          <w:lang w:val="pt-BR"/>
        </w:rPr>
        <w:t xml:space="preserve">trên địa bàn dân cư; thanh niên là người dân tộc thiểu số, thanh niên là tín đồ tôn giáo. </w:t>
      </w:r>
    </w:p>
    <w:p w:rsidR="002A5F7C" w:rsidRPr="002D11C8" w:rsidRDefault="00EA62D6" w:rsidP="008475E2">
      <w:pPr>
        <w:tabs>
          <w:tab w:val="right" w:pos="9000"/>
        </w:tabs>
        <w:spacing w:before="120" w:after="120"/>
        <w:ind w:firstLine="576"/>
        <w:jc w:val="both"/>
        <w:rPr>
          <w:sz w:val="28"/>
          <w:szCs w:val="28"/>
          <w:lang w:val="pt-BR"/>
        </w:rPr>
      </w:pPr>
      <w:r w:rsidRPr="002D11C8">
        <w:rPr>
          <w:sz w:val="28"/>
          <w:szCs w:val="28"/>
          <w:lang w:val="pt-BR"/>
        </w:rPr>
        <w:t xml:space="preserve">Triển khai các giải pháp tích cực trong tập hợp và hỗ trợ thanh niên, </w:t>
      </w:r>
    </w:p>
    <w:p w:rsidR="00EA62D6" w:rsidRPr="002D11C8" w:rsidRDefault="00EA62D6" w:rsidP="008475E2">
      <w:pPr>
        <w:tabs>
          <w:tab w:val="right" w:pos="9000"/>
        </w:tabs>
        <w:spacing w:before="120" w:after="120"/>
        <w:ind w:firstLine="576"/>
        <w:jc w:val="both"/>
        <w:rPr>
          <w:sz w:val="28"/>
          <w:szCs w:val="28"/>
          <w:lang w:val="pt-BR"/>
        </w:rPr>
      </w:pPr>
      <w:r w:rsidRPr="002D11C8">
        <w:rPr>
          <w:sz w:val="28"/>
          <w:szCs w:val="28"/>
          <w:lang w:val="pt-BR"/>
        </w:rPr>
        <w:t xml:space="preserve">Chú trọng kết nối và phát huy vai trò của tài năng trẻ trên các lĩnh vực. </w:t>
      </w:r>
    </w:p>
    <w:p w:rsidR="00EA62D6" w:rsidRPr="002D11C8" w:rsidRDefault="00BF6909" w:rsidP="008475E2">
      <w:pPr>
        <w:tabs>
          <w:tab w:val="right" w:pos="9000"/>
        </w:tabs>
        <w:spacing w:before="120" w:after="120"/>
        <w:ind w:firstLine="576"/>
        <w:jc w:val="both"/>
        <w:rPr>
          <w:sz w:val="28"/>
          <w:szCs w:val="28"/>
          <w:lang w:val="pt-BR"/>
        </w:rPr>
      </w:pPr>
      <w:r w:rsidRPr="002D11C8">
        <w:rPr>
          <w:sz w:val="28"/>
          <w:szCs w:val="28"/>
          <w:lang w:val="pt-BR"/>
        </w:rPr>
        <w:t>Th</w:t>
      </w:r>
      <w:r w:rsidR="00712B70" w:rsidRPr="002D11C8">
        <w:rPr>
          <w:sz w:val="28"/>
          <w:szCs w:val="28"/>
          <w:lang w:val="pt-BR"/>
        </w:rPr>
        <w:t>ường xuyên củng cố các chi hội yếu kém, chuyển đổi hình thức sinh hoạt phù hợp.</w:t>
      </w:r>
    </w:p>
    <w:p w:rsidR="00A43B0C" w:rsidRPr="002D11C8" w:rsidRDefault="00A43B0C" w:rsidP="008475E2">
      <w:pPr>
        <w:tabs>
          <w:tab w:val="right" w:pos="9000"/>
        </w:tabs>
        <w:spacing w:before="120" w:after="120"/>
        <w:ind w:firstLine="576"/>
        <w:jc w:val="both"/>
        <w:rPr>
          <w:b/>
          <w:sz w:val="28"/>
          <w:szCs w:val="28"/>
          <w:lang w:val="pt-BR"/>
        </w:rPr>
      </w:pPr>
      <w:r w:rsidRPr="002D11C8">
        <w:rPr>
          <w:b/>
          <w:sz w:val="28"/>
          <w:szCs w:val="28"/>
          <w:lang w:val="pt-BR"/>
        </w:rPr>
        <w:t xml:space="preserve">7. Công tác tham gia xây dựng, bảo vệ Đảng và hệ thống chính trị </w:t>
      </w:r>
    </w:p>
    <w:p w:rsidR="00A43B0C" w:rsidRPr="002D11C8" w:rsidRDefault="00A43B0C" w:rsidP="008475E2">
      <w:pPr>
        <w:tabs>
          <w:tab w:val="right" w:pos="9000"/>
        </w:tabs>
        <w:spacing w:before="120" w:after="120"/>
        <w:ind w:firstLine="576"/>
        <w:jc w:val="both"/>
        <w:rPr>
          <w:sz w:val="28"/>
          <w:szCs w:val="28"/>
          <w:lang w:val="pt-BR"/>
        </w:rPr>
      </w:pPr>
      <w:r w:rsidRPr="002D11C8">
        <w:rPr>
          <w:i/>
          <w:sz w:val="28"/>
          <w:szCs w:val="28"/>
          <w:lang w:val="pt-BR"/>
        </w:rPr>
        <w:t>- Giới thiệu đoàn viên ưu tú cho Đảng xem xét, kết nạp</w:t>
      </w:r>
      <w:r w:rsidRPr="002D11C8">
        <w:rPr>
          <w:sz w:val="28"/>
          <w:szCs w:val="28"/>
          <w:lang w:val="pt-BR"/>
        </w:rPr>
        <w:t xml:space="preserve">: Tiếp tục triển khai các giải pháp nâng cao hiệu quả thực hiện Cuộc vận động </w:t>
      </w:r>
      <w:r w:rsidRPr="002D11C8">
        <w:rPr>
          <w:i/>
          <w:sz w:val="28"/>
          <w:szCs w:val="28"/>
          <w:lang w:val="pt-BR"/>
        </w:rPr>
        <w:t>“Đoàn viên phấn đấu trở thành đảng viên Đảng Cộng sản Việt Nam”</w:t>
      </w:r>
      <w:r w:rsidRPr="002D11C8">
        <w:rPr>
          <w:sz w:val="28"/>
          <w:szCs w:val="28"/>
          <w:lang w:val="pt-BR"/>
        </w:rPr>
        <w:t>. Chú trọng giới thiệu đoàn viên ưu tú là công nhân trực tiếp sản xuất, thanh niên nông thôn, lực lượng vũ trang, trí thức trẻ, dân tộc thiểu số, cán bộ đoàn cấp chi đoàn.</w:t>
      </w:r>
    </w:p>
    <w:p w:rsidR="00A43B0C" w:rsidRPr="002D11C8" w:rsidRDefault="00A43B0C" w:rsidP="008475E2">
      <w:pPr>
        <w:tabs>
          <w:tab w:val="right" w:pos="9000"/>
        </w:tabs>
        <w:spacing w:before="120" w:after="120"/>
        <w:ind w:firstLine="576"/>
        <w:jc w:val="both"/>
        <w:rPr>
          <w:spacing w:val="2"/>
          <w:sz w:val="28"/>
          <w:szCs w:val="28"/>
          <w:lang w:val="pt-BR"/>
        </w:rPr>
      </w:pPr>
      <w:r w:rsidRPr="002D11C8">
        <w:rPr>
          <w:i/>
          <w:sz w:val="28"/>
          <w:szCs w:val="28"/>
          <w:lang w:val="pt-BR"/>
        </w:rPr>
        <w:t xml:space="preserve">- </w:t>
      </w:r>
      <w:r w:rsidRPr="002D11C8">
        <w:rPr>
          <w:i/>
          <w:iCs/>
          <w:spacing w:val="-4"/>
          <w:sz w:val="28"/>
          <w:szCs w:val="28"/>
          <w:lang w:val="it-IT"/>
        </w:rPr>
        <w:t>Đổi mới, nâng cao chất lượng công tác giám sát và phản biện xã hội, góp ý xây dựng Đảng, chính quyền</w:t>
      </w:r>
      <w:r w:rsidRPr="002D11C8">
        <w:rPr>
          <w:spacing w:val="-4"/>
          <w:sz w:val="28"/>
          <w:szCs w:val="28"/>
          <w:lang w:val="it-IT"/>
        </w:rPr>
        <w:t xml:space="preserve"> </w:t>
      </w:r>
      <w:r w:rsidRPr="002D11C8">
        <w:rPr>
          <w:i/>
          <w:spacing w:val="-4"/>
          <w:sz w:val="28"/>
          <w:szCs w:val="28"/>
          <w:lang w:val="it-IT"/>
        </w:rPr>
        <w:t>của tổ chức Đoàn các cấp</w:t>
      </w:r>
      <w:r w:rsidRPr="002D11C8">
        <w:rPr>
          <w:sz w:val="28"/>
          <w:szCs w:val="28"/>
          <w:lang w:val="pt-BR"/>
        </w:rPr>
        <w:t xml:space="preserve">: </w:t>
      </w:r>
      <w:r w:rsidR="009A7CA0" w:rsidRPr="002D11C8">
        <w:rPr>
          <w:sz w:val="28"/>
          <w:szCs w:val="28"/>
          <w:lang w:val="pt-BR"/>
        </w:rPr>
        <w:t xml:space="preserve">Phối </w:t>
      </w:r>
      <w:r w:rsidRPr="002D11C8">
        <w:rPr>
          <w:sz w:val="28"/>
          <w:szCs w:val="28"/>
          <w:lang w:val="pt-BR"/>
        </w:rPr>
        <w:t xml:space="preserve">hợp </w:t>
      </w:r>
      <w:r w:rsidRPr="002D11C8">
        <w:rPr>
          <w:spacing w:val="2"/>
          <w:sz w:val="28"/>
          <w:szCs w:val="28"/>
          <w:lang w:val="pt-BR"/>
        </w:rPr>
        <w:t xml:space="preserve">xây dựng chương trình, kế hoạch giám sát và phản biện xã hội; góp ý xây dựng Đảng, chính quyền phù hợp với chức năng, nhiệm vụ của tổ chức Đoàn, lựa chọn các nội dung giám sát và phản biện xã hội xuất phát từ nhu cầu, lợi ích, những vấn đề cán bộ đoàn, đoàn viên, thanh niên quan tâm. </w:t>
      </w:r>
    </w:p>
    <w:p w:rsidR="00C63A2C" w:rsidRDefault="00C63A2C" w:rsidP="008475E2">
      <w:pPr>
        <w:tabs>
          <w:tab w:val="right" w:pos="9000"/>
        </w:tabs>
        <w:spacing w:before="120" w:after="120"/>
        <w:ind w:firstLine="576"/>
        <w:jc w:val="both"/>
        <w:rPr>
          <w:spacing w:val="-8"/>
          <w:sz w:val="28"/>
          <w:szCs w:val="28"/>
          <w:lang w:val="pt-BR"/>
        </w:rPr>
      </w:pPr>
      <w:r w:rsidRPr="002D11C8">
        <w:rPr>
          <w:sz w:val="28"/>
          <w:szCs w:val="28"/>
          <w:lang w:val="pt-BR"/>
        </w:rPr>
        <w:t xml:space="preserve">Tăng cường cơ chế làm việc, </w:t>
      </w:r>
      <w:r w:rsidRPr="002D11C8">
        <w:rPr>
          <w:spacing w:val="-8"/>
          <w:sz w:val="28"/>
          <w:szCs w:val="28"/>
          <w:lang w:val="pt-BR"/>
        </w:rPr>
        <w:t>đối thoại giữa cấp ủy, chính quyền các cấp về các vấn đề liên quan đến thanh niên.</w:t>
      </w:r>
    </w:p>
    <w:p w:rsidR="00AA4865" w:rsidRDefault="00AA4865" w:rsidP="00AA4865">
      <w:pPr>
        <w:spacing w:before="60" w:after="20"/>
        <w:ind w:firstLine="709"/>
        <w:jc w:val="both"/>
        <w:rPr>
          <w:b/>
          <w:i/>
          <w:sz w:val="28"/>
          <w:szCs w:val="28"/>
        </w:rPr>
      </w:pPr>
      <w:r>
        <w:rPr>
          <w:b/>
          <w:bCs/>
          <w:sz w:val="28"/>
          <w:szCs w:val="28"/>
          <w:lang w:val="pl-PL"/>
        </w:rPr>
        <w:t xml:space="preserve">8. </w:t>
      </w:r>
      <w:r w:rsidRPr="005957D3">
        <w:rPr>
          <w:b/>
          <w:bCs/>
          <w:sz w:val="28"/>
          <w:szCs w:val="28"/>
          <w:lang w:val="pl-PL"/>
        </w:rPr>
        <w:t xml:space="preserve">Đổi mới công tác </w:t>
      </w:r>
      <w:r>
        <w:rPr>
          <w:b/>
          <w:bCs/>
          <w:sz w:val="28"/>
          <w:szCs w:val="28"/>
          <w:lang w:val="pl-PL"/>
        </w:rPr>
        <w:t xml:space="preserve">tham mưu, chỉ đạo, </w:t>
      </w:r>
      <w:r w:rsidRPr="005957D3">
        <w:rPr>
          <w:b/>
          <w:bCs/>
          <w:sz w:val="28"/>
          <w:szCs w:val="28"/>
          <w:lang w:val="pl-PL"/>
        </w:rPr>
        <w:t>phối hợp của Đoàn</w:t>
      </w:r>
    </w:p>
    <w:p w:rsidR="00AA4865" w:rsidRPr="009930E3" w:rsidRDefault="009930E3" w:rsidP="00AA4865">
      <w:pPr>
        <w:spacing w:before="60" w:after="20"/>
        <w:ind w:firstLine="709"/>
        <w:jc w:val="both"/>
        <w:rPr>
          <w:i/>
          <w:sz w:val="28"/>
          <w:szCs w:val="28"/>
        </w:rPr>
      </w:pPr>
      <w:r w:rsidRPr="009930E3">
        <w:rPr>
          <w:i/>
          <w:sz w:val="28"/>
          <w:szCs w:val="28"/>
        </w:rPr>
        <w:t>8.</w:t>
      </w:r>
      <w:r w:rsidR="00AA4865" w:rsidRPr="009930E3">
        <w:rPr>
          <w:i/>
          <w:sz w:val="28"/>
          <w:szCs w:val="28"/>
        </w:rPr>
        <w:t>1. Đổi mới công tác tham mưu, chỉ đạo của các cấp bộ Đoàn</w:t>
      </w:r>
    </w:p>
    <w:p w:rsidR="00AA4865" w:rsidRDefault="00AA4865" w:rsidP="00AA4865">
      <w:pPr>
        <w:spacing w:before="60" w:after="20"/>
        <w:ind w:firstLine="709"/>
        <w:jc w:val="both"/>
        <w:rPr>
          <w:sz w:val="28"/>
          <w:szCs w:val="28"/>
        </w:rPr>
      </w:pPr>
      <w:r>
        <w:rPr>
          <w:sz w:val="28"/>
          <w:szCs w:val="28"/>
        </w:rPr>
        <w:t xml:space="preserve"> </w:t>
      </w:r>
      <w:proofErr w:type="gramStart"/>
      <w:r>
        <w:rPr>
          <w:sz w:val="28"/>
          <w:szCs w:val="28"/>
        </w:rPr>
        <w:t xml:space="preserve">- </w:t>
      </w:r>
      <w:r w:rsidRPr="005B668D">
        <w:rPr>
          <w:sz w:val="28"/>
          <w:szCs w:val="28"/>
          <w:u w:val="single"/>
        </w:rPr>
        <w:t>Định kỳ tổ chức đối thoại trực tuyến của thủ lĩnh Đoàn các cấp với đoàn viên, thanh niên</w:t>
      </w:r>
      <w:r w:rsidRPr="00FA7A76">
        <w:rPr>
          <w:sz w:val="28"/>
          <w:szCs w:val="28"/>
        </w:rPr>
        <w:t>.</w:t>
      </w:r>
      <w:proofErr w:type="gramEnd"/>
    </w:p>
    <w:p w:rsidR="00AA4865" w:rsidRDefault="00AA4865" w:rsidP="00AA4865">
      <w:pPr>
        <w:spacing w:before="60" w:after="20"/>
        <w:ind w:firstLine="709"/>
        <w:jc w:val="both"/>
        <w:rPr>
          <w:sz w:val="28"/>
          <w:szCs w:val="28"/>
        </w:rPr>
      </w:pPr>
      <w:r>
        <w:rPr>
          <w:sz w:val="28"/>
          <w:szCs w:val="28"/>
        </w:rPr>
        <w:t xml:space="preserve">- </w:t>
      </w:r>
      <w:r w:rsidRPr="007D6692">
        <w:rPr>
          <w:sz w:val="28"/>
          <w:szCs w:val="28"/>
        </w:rPr>
        <w:t xml:space="preserve">Đổi mới mạnh mẽ phong cách làm việc và phương pháp công tác của cán bộ Đoàn, </w:t>
      </w:r>
      <w:r>
        <w:rPr>
          <w:sz w:val="28"/>
          <w:szCs w:val="28"/>
        </w:rPr>
        <w:t xml:space="preserve">giảm tính hành chính; tôn trọng, gần </w:t>
      </w:r>
      <w:proofErr w:type="gramStart"/>
      <w:r>
        <w:rPr>
          <w:sz w:val="28"/>
          <w:szCs w:val="28"/>
        </w:rPr>
        <w:t>gũi</w:t>
      </w:r>
      <w:proofErr w:type="gramEnd"/>
      <w:r>
        <w:rPr>
          <w:sz w:val="28"/>
          <w:szCs w:val="28"/>
        </w:rPr>
        <w:t xml:space="preserve">, </w:t>
      </w:r>
      <w:r w:rsidRPr="007D6692">
        <w:rPr>
          <w:sz w:val="28"/>
          <w:szCs w:val="28"/>
        </w:rPr>
        <w:t>trách nhiệm với thanh niên, thực sự “Nói đi đôi với làm</w:t>
      </w:r>
      <w:r w:rsidR="009930E3">
        <w:rPr>
          <w:sz w:val="28"/>
          <w:szCs w:val="28"/>
        </w:rPr>
        <w:t>”</w:t>
      </w:r>
      <w:r w:rsidRPr="007D6692">
        <w:rPr>
          <w:sz w:val="28"/>
          <w:szCs w:val="28"/>
        </w:rPr>
        <w:t>.</w:t>
      </w:r>
    </w:p>
    <w:p w:rsidR="00AA4865" w:rsidRPr="007D6692" w:rsidRDefault="00AA4865" w:rsidP="00AA4865">
      <w:pPr>
        <w:spacing w:before="60" w:after="20"/>
        <w:ind w:firstLine="709"/>
        <w:jc w:val="both"/>
        <w:rPr>
          <w:sz w:val="28"/>
          <w:szCs w:val="28"/>
        </w:rPr>
      </w:pPr>
      <w:r>
        <w:rPr>
          <w:sz w:val="28"/>
          <w:szCs w:val="28"/>
        </w:rPr>
        <w:lastRenderedPageBreak/>
        <w:t xml:space="preserve">- </w:t>
      </w:r>
      <w:r w:rsidRPr="00874F52">
        <w:rPr>
          <w:sz w:val="28"/>
          <w:szCs w:val="28"/>
        </w:rPr>
        <w:t xml:space="preserve">Lấy ý kiến đánh giá của cấp ủy, chính quyền địa phương, người dân cộng đồng, đoàn viên, thanh thiếu </w:t>
      </w:r>
      <w:proofErr w:type="gramStart"/>
      <w:r w:rsidRPr="00874F52">
        <w:rPr>
          <w:sz w:val="28"/>
          <w:szCs w:val="28"/>
        </w:rPr>
        <w:t>nhi</w:t>
      </w:r>
      <w:proofErr w:type="gramEnd"/>
      <w:r w:rsidRPr="00874F52">
        <w:rPr>
          <w:sz w:val="28"/>
          <w:szCs w:val="28"/>
        </w:rPr>
        <w:t xml:space="preserve"> sau mỗi chiến dịch, chương trình, hoạt động cao điểm Đoàn phát động để tiếp thu, điều chỉnh kịp thời.</w:t>
      </w:r>
      <w:r w:rsidRPr="002B3477">
        <w:rPr>
          <w:sz w:val="28"/>
          <w:szCs w:val="28"/>
        </w:rPr>
        <w:t xml:space="preserve"> </w:t>
      </w:r>
    </w:p>
    <w:p w:rsidR="00AA4865" w:rsidRPr="009520BE" w:rsidRDefault="00AA4865" w:rsidP="00AA4865">
      <w:pPr>
        <w:spacing w:before="60" w:after="20"/>
        <w:ind w:firstLine="709"/>
        <w:jc w:val="both"/>
        <w:rPr>
          <w:sz w:val="28"/>
          <w:szCs w:val="28"/>
        </w:rPr>
      </w:pPr>
      <w:proofErr w:type="gramStart"/>
      <w:r>
        <w:rPr>
          <w:sz w:val="28"/>
          <w:szCs w:val="28"/>
        </w:rPr>
        <w:t xml:space="preserve">- </w:t>
      </w:r>
      <w:r w:rsidRPr="00FA7A76">
        <w:rPr>
          <w:sz w:val="28"/>
          <w:szCs w:val="28"/>
        </w:rPr>
        <w:t>Đẩy mạnh chuyển đổi số trong công tác đoàn, tăng cường số hóa thông tin các hoạt động Đoàn</w:t>
      </w:r>
      <w:r w:rsidRPr="007D6692">
        <w:rPr>
          <w:sz w:val="28"/>
          <w:szCs w:val="28"/>
        </w:rPr>
        <w:t>.</w:t>
      </w:r>
      <w:proofErr w:type="gramEnd"/>
      <w:r w:rsidRPr="007D6692">
        <w:rPr>
          <w:sz w:val="28"/>
          <w:szCs w:val="28"/>
        </w:rPr>
        <w:t xml:space="preserve"> Tiếp tục đổi mới công tác thi đua khen thưởng, đảm bảo khen thưởng đúng người, đúng việc, có tác dụng nêu gương và cổ</w:t>
      </w:r>
      <w:r>
        <w:rPr>
          <w:sz w:val="28"/>
          <w:szCs w:val="28"/>
        </w:rPr>
        <w:t xml:space="preserve"> vũ phong trào thanh thiếu </w:t>
      </w:r>
      <w:proofErr w:type="gramStart"/>
      <w:r>
        <w:rPr>
          <w:sz w:val="28"/>
          <w:szCs w:val="28"/>
        </w:rPr>
        <w:t>nhi</w:t>
      </w:r>
      <w:proofErr w:type="gramEnd"/>
      <w:r>
        <w:rPr>
          <w:sz w:val="28"/>
          <w:szCs w:val="28"/>
        </w:rPr>
        <w:t>.</w:t>
      </w:r>
    </w:p>
    <w:p w:rsidR="00AA4865" w:rsidRPr="00503B8D" w:rsidRDefault="009930E3" w:rsidP="00AA4865">
      <w:pPr>
        <w:spacing w:before="60" w:after="20"/>
        <w:ind w:firstLine="709"/>
        <w:jc w:val="both"/>
        <w:rPr>
          <w:rFonts w:ascii="Times New Roman Bold Italic" w:hAnsi="Times New Roman Bold Italic"/>
          <w:i/>
          <w:spacing w:val="-8"/>
          <w:sz w:val="28"/>
          <w:szCs w:val="28"/>
        </w:rPr>
      </w:pPr>
      <w:r w:rsidRPr="00503B8D">
        <w:rPr>
          <w:rFonts w:ascii="Times New Roman Bold Italic" w:hAnsi="Times New Roman Bold Italic"/>
          <w:i/>
          <w:spacing w:val="-8"/>
          <w:sz w:val="28"/>
          <w:szCs w:val="28"/>
        </w:rPr>
        <w:t>8.</w:t>
      </w:r>
      <w:r w:rsidR="00AA4865" w:rsidRPr="00503B8D">
        <w:rPr>
          <w:rFonts w:ascii="Times New Roman Bold Italic" w:hAnsi="Times New Roman Bold Italic"/>
          <w:i/>
          <w:spacing w:val="-8"/>
          <w:sz w:val="28"/>
          <w:szCs w:val="28"/>
        </w:rPr>
        <w:t>2. Đổi mới công tác phối hợp với các cấp, các ngành, các tổ chức, cá nhân</w:t>
      </w:r>
    </w:p>
    <w:p w:rsidR="00AA4865" w:rsidRPr="00DB6DBB" w:rsidRDefault="00AA4865" w:rsidP="00AA4865">
      <w:pPr>
        <w:spacing w:before="60" w:after="20"/>
        <w:ind w:firstLine="709"/>
        <w:jc w:val="both"/>
        <w:rPr>
          <w:sz w:val="28"/>
          <w:szCs w:val="28"/>
        </w:rPr>
      </w:pPr>
      <w:r>
        <w:rPr>
          <w:sz w:val="28"/>
          <w:szCs w:val="28"/>
        </w:rPr>
        <w:t xml:space="preserve">- </w:t>
      </w:r>
      <w:r w:rsidRPr="00DB6DBB">
        <w:rPr>
          <w:sz w:val="28"/>
          <w:szCs w:val="28"/>
        </w:rPr>
        <w:t xml:space="preserve">Phối hợp và triển khai có hiệu quả các chương trình, nghị quyết liên tịch với các ngành. </w:t>
      </w:r>
      <w:r w:rsidRPr="00584BAB">
        <w:rPr>
          <w:sz w:val="28"/>
          <w:szCs w:val="28"/>
        </w:rPr>
        <w:t xml:space="preserve">Mở rộng phạm </w:t>
      </w:r>
      <w:proofErr w:type="gramStart"/>
      <w:r w:rsidRPr="00584BAB">
        <w:rPr>
          <w:sz w:val="28"/>
          <w:szCs w:val="28"/>
        </w:rPr>
        <w:t>vi</w:t>
      </w:r>
      <w:proofErr w:type="gramEnd"/>
      <w:r w:rsidRPr="00584BAB">
        <w:rPr>
          <w:sz w:val="28"/>
          <w:szCs w:val="28"/>
        </w:rPr>
        <w:t>, đối tượng hợp tác nhằm đa dạng hóa các nguồn lực có thể huy động</w:t>
      </w:r>
      <w:r>
        <w:rPr>
          <w:sz w:val="28"/>
          <w:szCs w:val="28"/>
        </w:rPr>
        <w:t xml:space="preserve">. </w:t>
      </w:r>
    </w:p>
    <w:p w:rsidR="00AA4865" w:rsidRDefault="00AA4865" w:rsidP="00AA4865">
      <w:pPr>
        <w:tabs>
          <w:tab w:val="right" w:pos="9000"/>
        </w:tabs>
        <w:spacing w:before="120" w:after="120"/>
        <w:ind w:firstLine="576"/>
        <w:jc w:val="both"/>
        <w:rPr>
          <w:spacing w:val="-8"/>
          <w:sz w:val="28"/>
          <w:szCs w:val="28"/>
          <w:lang w:val="pt-BR"/>
        </w:rPr>
      </w:pPr>
      <w:r>
        <w:rPr>
          <w:sz w:val="28"/>
          <w:szCs w:val="28"/>
        </w:rPr>
        <w:t xml:space="preserve">- </w:t>
      </w:r>
      <w:r w:rsidRPr="00395D88">
        <w:rPr>
          <w:sz w:val="28"/>
          <w:szCs w:val="28"/>
        </w:rPr>
        <w:t xml:space="preserve">Phát huy vai trò của </w:t>
      </w:r>
      <w:r>
        <w:rPr>
          <w:sz w:val="28"/>
          <w:szCs w:val="28"/>
        </w:rPr>
        <w:t>người có uy tín,</w:t>
      </w:r>
      <w:r w:rsidRPr="00395D88">
        <w:rPr>
          <w:sz w:val="28"/>
          <w:szCs w:val="28"/>
        </w:rPr>
        <w:t xml:space="preserve"> người có ảnh hưởng </w:t>
      </w:r>
      <w:r>
        <w:rPr>
          <w:sz w:val="28"/>
          <w:szCs w:val="28"/>
        </w:rPr>
        <w:t>tại địa phương, đơn vị trong</w:t>
      </w:r>
      <w:r w:rsidRPr="00395D88">
        <w:rPr>
          <w:sz w:val="28"/>
          <w:szCs w:val="28"/>
        </w:rPr>
        <w:t xml:space="preserve"> tham gia công tác giáo dục đạo đức, lối sống và định hướng giá trị thẩm mỹ cho thế hệ trẻ.</w:t>
      </w:r>
    </w:p>
    <w:p w:rsidR="00392A9B" w:rsidRPr="00392A9B" w:rsidRDefault="00392A9B" w:rsidP="00392A9B">
      <w:pPr>
        <w:tabs>
          <w:tab w:val="right" w:pos="9000"/>
        </w:tabs>
        <w:spacing w:before="120" w:after="120"/>
        <w:ind w:firstLine="576"/>
        <w:jc w:val="right"/>
        <w:rPr>
          <w:spacing w:val="-8"/>
          <w:sz w:val="28"/>
          <w:szCs w:val="28"/>
        </w:rPr>
      </w:pPr>
      <w:r w:rsidRPr="00B41D17">
        <w:rPr>
          <w:b/>
          <w:spacing w:val="-2"/>
          <w:sz w:val="27"/>
          <w:szCs w:val="27"/>
          <w:lang w:val="vi-VN"/>
        </w:rPr>
        <w:t xml:space="preserve">BAN CHẤP HÀNH </w:t>
      </w:r>
      <w:r>
        <w:rPr>
          <w:b/>
          <w:spacing w:val="-2"/>
          <w:sz w:val="27"/>
          <w:szCs w:val="27"/>
        </w:rPr>
        <w:t>(địa phương, đơn vị)</w:t>
      </w:r>
      <w:r w:rsidRPr="00B41D17">
        <w:rPr>
          <w:b/>
          <w:spacing w:val="-2"/>
          <w:sz w:val="27"/>
          <w:szCs w:val="27"/>
          <w:lang w:val="vi-VN"/>
        </w:rPr>
        <w:t xml:space="preserve"> KHÓA </w:t>
      </w:r>
      <w:r>
        <w:rPr>
          <w:b/>
          <w:spacing w:val="-2"/>
          <w:sz w:val="27"/>
          <w:szCs w:val="27"/>
        </w:rPr>
        <w:t>…..</w:t>
      </w:r>
    </w:p>
    <w:p w:rsidR="00DF0D8C" w:rsidRPr="002D11C8" w:rsidRDefault="00DF0D8C" w:rsidP="008475E2">
      <w:pPr>
        <w:tabs>
          <w:tab w:val="right" w:pos="9000"/>
        </w:tabs>
        <w:spacing w:before="120" w:after="120"/>
        <w:ind w:firstLine="576"/>
        <w:jc w:val="both"/>
        <w:rPr>
          <w:sz w:val="28"/>
          <w:szCs w:val="28"/>
          <w:lang w:val="pt-BR"/>
        </w:rPr>
      </w:pPr>
    </w:p>
    <w:p w:rsidR="00AF6C64" w:rsidRPr="002D11C8" w:rsidRDefault="00AF6C64" w:rsidP="00D6110F">
      <w:pPr>
        <w:tabs>
          <w:tab w:val="right" w:pos="9000"/>
        </w:tabs>
        <w:spacing w:before="40" w:after="40"/>
        <w:jc w:val="both"/>
        <w:rPr>
          <w:spacing w:val="-8"/>
          <w:sz w:val="28"/>
          <w:szCs w:val="28"/>
        </w:rPr>
      </w:pPr>
    </w:p>
    <w:sectPr w:rsidR="00AF6C64" w:rsidRPr="002D11C8" w:rsidSect="00991ECF">
      <w:headerReference w:type="even" r:id="rId10"/>
      <w:footerReference w:type="default" r:id="rId11"/>
      <w:footerReference w:type="first" r:id="rId12"/>
      <w:footnotePr>
        <w:pos w:val="beneathText"/>
      </w:footnotePr>
      <w:pgSz w:w="11907" w:h="16840" w:code="9"/>
      <w:pgMar w:top="1134" w:right="1134" w:bottom="1009" w:left="1560" w:header="720" w:footer="283"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201" w:rsidRDefault="00D65201">
      <w:r>
        <w:separator/>
      </w:r>
    </w:p>
  </w:endnote>
  <w:endnote w:type="continuationSeparator" w:id="0">
    <w:p w:rsidR="00D65201" w:rsidRDefault="00D6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eamViewer14">
    <w:altName w:val="Gabriola"/>
    <w:panose1 w:val="00000000000000000000"/>
    <w:charset w:val="00"/>
    <w:family w:val="decorative"/>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C8C" w:rsidRPr="000E1BF3" w:rsidRDefault="00BF7A20">
    <w:pPr>
      <w:pStyle w:val="Footer"/>
      <w:jc w:val="center"/>
      <w:rPr>
        <w:rFonts w:ascii="Times New Roman" w:hAnsi="Times New Roman"/>
      </w:rPr>
    </w:pPr>
    <w:r w:rsidRPr="000E1BF3">
      <w:rPr>
        <w:rFonts w:ascii="Times New Roman" w:hAnsi="Times New Roman"/>
      </w:rPr>
      <w:fldChar w:fldCharType="begin"/>
    </w:r>
    <w:r w:rsidRPr="000E1BF3">
      <w:rPr>
        <w:rFonts w:ascii="Times New Roman" w:hAnsi="Times New Roman"/>
      </w:rPr>
      <w:instrText xml:space="preserve"> PAGE   \* MERGEFORMAT </w:instrText>
    </w:r>
    <w:r w:rsidRPr="000E1BF3">
      <w:rPr>
        <w:rFonts w:ascii="Times New Roman" w:hAnsi="Times New Roman"/>
      </w:rPr>
      <w:fldChar w:fldCharType="separate"/>
    </w:r>
    <w:r w:rsidR="00982D33">
      <w:rPr>
        <w:rFonts w:ascii="Times New Roman" w:hAnsi="Times New Roman"/>
        <w:noProof/>
      </w:rPr>
      <w:t>7</w:t>
    </w:r>
    <w:r w:rsidRPr="000E1BF3">
      <w:rPr>
        <w:rFonts w:ascii="Times New Roman" w:hAnsi="Times New Roman"/>
        <w:noProof/>
      </w:rPr>
      <w:fldChar w:fldCharType="end"/>
    </w:r>
  </w:p>
  <w:p w:rsidR="00E77C8C" w:rsidRDefault="00D65201" w:rsidP="00E95EF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C8C" w:rsidRPr="00AF4970" w:rsidRDefault="00BF7A20">
    <w:pPr>
      <w:pStyle w:val="Footer"/>
      <w:rPr>
        <w:rFonts w:ascii="Times New Roman" w:hAnsi="Times New Roman"/>
        <w:sz w:val="24"/>
        <w:szCs w:val="24"/>
      </w:rPr>
    </w:pPr>
    <w:r>
      <w:tab/>
    </w:r>
    <w:r>
      <w:tab/>
    </w:r>
    <w:r>
      <w:tab/>
    </w:r>
    <w:r w:rsidRPr="00AF4970">
      <w:rPr>
        <w:rFonts w:ascii="Times New Roman" w:hAnsi="Times New Roman"/>
        <w:sz w:val="24"/>
        <w:szCs w:val="24"/>
      </w:rPr>
      <w:fldChar w:fldCharType="begin"/>
    </w:r>
    <w:r w:rsidRPr="00AF4970">
      <w:rPr>
        <w:rFonts w:ascii="Times New Roman" w:hAnsi="Times New Roman"/>
        <w:sz w:val="24"/>
        <w:szCs w:val="24"/>
      </w:rPr>
      <w:instrText xml:space="preserve"> PAGE </w:instrText>
    </w:r>
    <w:r w:rsidRPr="00AF4970">
      <w:rPr>
        <w:rFonts w:ascii="Times New Roman" w:hAnsi="Times New Roman"/>
        <w:sz w:val="24"/>
        <w:szCs w:val="24"/>
      </w:rPr>
      <w:fldChar w:fldCharType="separate"/>
    </w:r>
    <w:r w:rsidR="00982D33">
      <w:rPr>
        <w:rFonts w:ascii="Times New Roman" w:hAnsi="Times New Roman"/>
        <w:noProof/>
        <w:sz w:val="24"/>
        <w:szCs w:val="24"/>
      </w:rPr>
      <w:t>1</w:t>
    </w:r>
    <w:r w:rsidRPr="00AF4970">
      <w:rPr>
        <w:rFonts w:ascii="Times New Roman" w:hAnsi="Times New Roman"/>
        <w:sz w:val="24"/>
        <w:szCs w:val="24"/>
      </w:rPr>
      <w:fldChar w:fldCharType="end"/>
    </w:r>
    <w:r w:rsidRPr="00AF4970">
      <w:rPr>
        <w:rFonts w:ascii="Times New Roman" w:hAnsi="Times New Roman"/>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201" w:rsidRDefault="00D65201">
      <w:r>
        <w:separator/>
      </w:r>
    </w:p>
  </w:footnote>
  <w:footnote w:type="continuationSeparator" w:id="0">
    <w:p w:rsidR="00D65201" w:rsidRDefault="00D65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C8C" w:rsidRDefault="00BF7A20" w:rsidP="00E95E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77C8C" w:rsidRDefault="00D652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15D26"/>
    <w:multiLevelType w:val="hybridMultilevel"/>
    <w:tmpl w:val="84C4B8E4"/>
    <w:lvl w:ilvl="0" w:tplc="FB5A3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967175"/>
    <w:multiLevelType w:val="hybridMultilevel"/>
    <w:tmpl w:val="5296B296"/>
    <w:lvl w:ilvl="0" w:tplc="09F8B372">
      <w:start w:val="1"/>
      <w:numFmt w:val="decimal"/>
      <w:suff w:val="space"/>
      <w:lvlText w:val="%1."/>
      <w:lvlJc w:val="left"/>
      <w:pPr>
        <w:ind w:left="1080" w:hanging="360"/>
      </w:pPr>
      <w:rPr>
        <w:rFonts w:hint="default"/>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63C"/>
    <w:rsid w:val="000031DF"/>
    <w:rsid w:val="00003DA7"/>
    <w:rsid w:val="00004ECC"/>
    <w:rsid w:val="00005640"/>
    <w:rsid w:val="000102DF"/>
    <w:rsid w:val="00011867"/>
    <w:rsid w:val="000137B4"/>
    <w:rsid w:val="000166A6"/>
    <w:rsid w:val="000179D4"/>
    <w:rsid w:val="00022FB9"/>
    <w:rsid w:val="000234A3"/>
    <w:rsid w:val="00026570"/>
    <w:rsid w:val="0003057C"/>
    <w:rsid w:val="00030AF8"/>
    <w:rsid w:val="00030FFD"/>
    <w:rsid w:val="000323D8"/>
    <w:rsid w:val="00032DB9"/>
    <w:rsid w:val="0003365F"/>
    <w:rsid w:val="00037C08"/>
    <w:rsid w:val="0004088A"/>
    <w:rsid w:val="00042871"/>
    <w:rsid w:val="00045DFB"/>
    <w:rsid w:val="00051B4A"/>
    <w:rsid w:val="00053251"/>
    <w:rsid w:val="000647F4"/>
    <w:rsid w:val="000651E6"/>
    <w:rsid w:val="0007379D"/>
    <w:rsid w:val="00075CC7"/>
    <w:rsid w:val="00076745"/>
    <w:rsid w:val="00085846"/>
    <w:rsid w:val="00085FFD"/>
    <w:rsid w:val="00087457"/>
    <w:rsid w:val="00090045"/>
    <w:rsid w:val="000934FE"/>
    <w:rsid w:val="00096ECA"/>
    <w:rsid w:val="000977ED"/>
    <w:rsid w:val="000A03DF"/>
    <w:rsid w:val="000A20BE"/>
    <w:rsid w:val="000A34CD"/>
    <w:rsid w:val="000A6442"/>
    <w:rsid w:val="000B0459"/>
    <w:rsid w:val="000B2ABA"/>
    <w:rsid w:val="000B3A07"/>
    <w:rsid w:val="000B6CBF"/>
    <w:rsid w:val="000C6225"/>
    <w:rsid w:val="000C663C"/>
    <w:rsid w:val="000D3AB9"/>
    <w:rsid w:val="000D3B5E"/>
    <w:rsid w:val="000D4CEF"/>
    <w:rsid w:val="000D732E"/>
    <w:rsid w:val="000E23FD"/>
    <w:rsid w:val="000E59DF"/>
    <w:rsid w:val="000E5FAA"/>
    <w:rsid w:val="000E73CE"/>
    <w:rsid w:val="000F0539"/>
    <w:rsid w:val="000F13BF"/>
    <w:rsid w:val="000F24CA"/>
    <w:rsid w:val="000F28BD"/>
    <w:rsid w:val="000F3392"/>
    <w:rsid w:val="000F6D46"/>
    <w:rsid w:val="00100EBE"/>
    <w:rsid w:val="00101D7C"/>
    <w:rsid w:val="00103CAB"/>
    <w:rsid w:val="0010440F"/>
    <w:rsid w:val="001054AE"/>
    <w:rsid w:val="00110AF5"/>
    <w:rsid w:val="00111841"/>
    <w:rsid w:val="00116574"/>
    <w:rsid w:val="00123776"/>
    <w:rsid w:val="00123AC5"/>
    <w:rsid w:val="001244E5"/>
    <w:rsid w:val="001252E5"/>
    <w:rsid w:val="0012647B"/>
    <w:rsid w:val="00130BBA"/>
    <w:rsid w:val="001315E1"/>
    <w:rsid w:val="001322E1"/>
    <w:rsid w:val="001324ED"/>
    <w:rsid w:val="001325A6"/>
    <w:rsid w:val="00133580"/>
    <w:rsid w:val="00134751"/>
    <w:rsid w:val="00136388"/>
    <w:rsid w:val="00141389"/>
    <w:rsid w:val="00141BC7"/>
    <w:rsid w:val="00141F9E"/>
    <w:rsid w:val="00142DD4"/>
    <w:rsid w:val="001453FE"/>
    <w:rsid w:val="00150DFD"/>
    <w:rsid w:val="001525DD"/>
    <w:rsid w:val="0015501E"/>
    <w:rsid w:val="00155091"/>
    <w:rsid w:val="00156028"/>
    <w:rsid w:val="00156E40"/>
    <w:rsid w:val="00160976"/>
    <w:rsid w:val="001616C9"/>
    <w:rsid w:val="00163CAD"/>
    <w:rsid w:val="00163F0A"/>
    <w:rsid w:val="00164A67"/>
    <w:rsid w:val="0016599E"/>
    <w:rsid w:val="001669D9"/>
    <w:rsid w:val="0016792B"/>
    <w:rsid w:val="00172A38"/>
    <w:rsid w:val="001742A4"/>
    <w:rsid w:val="001755E1"/>
    <w:rsid w:val="0017571E"/>
    <w:rsid w:val="0017591C"/>
    <w:rsid w:val="0017651B"/>
    <w:rsid w:val="001770C5"/>
    <w:rsid w:val="0018070E"/>
    <w:rsid w:val="00180D2B"/>
    <w:rsid w:val="00183E3B"/>
    <w:rsid w:val="001842DF"/>
    <w:rsid w:val="001866EB"/>
    <w:rsid w:val="00190417"/>
    <w:rsid w:val="0019065A"/>
    <w:rsid w:val="0019068F"/>
    <w:rsid w:val="001931C6"/>
    <w:rsid w:val="00194091"/>
    <w:rsid w:val="00195D81"/>
    <w:rsid w:val="001966EF"/>
    <w:rsid w:val="00197B9A"/>
    <w:rsid w:val="001A0FE2"/>
    <w:rsid w:val="001A1BB7"/>
    <w:rsid w:val="001A2DDB"/>
    <w:rsid w:val="001A34D9"/>
    <w:rsid w:val="001A47F4"/>
    <w:rsid w:val="001A4B75"/>
    <w:rsid w:val="001A7AD6"/>
    <w:rsid w:val="001B31AC"/>
    <w:rsid w:val="001B4B05"/>
    <w:rsid w:val="001B4D9E"/>
    <w:rsid w:val="001B4F6D"/>
    <w:rsid w:val="001B5B5F"/>
    <w:rsid w:val="001B745F"/>
    <w:rsid w:val="001B769A"/>
    <w:rsid w:val="001C1D81"/>
    <w:rsid w:val="001C6639"/>
    <w:rsid w:val="001C6910"/>
    <w:rsid w:val="001D0F88"/>
    <w:rsid w:val="001D31C2"/>
    <w:rsid w:val="001D5848"/>
    <w:rsid w:val="001E2D71"/>
    <w:rsid w:val="001E3B8D"/>
    <w:rsid w:val="001E4F98"/>
    <w:rsid w:val="001E5843"/>
    <w:rsid w:val="001F162C"/>
    <w:rsid w:val="001F1CDE"/>
    <w:rsid w:val="001F1D3E"/>
    <w:rsid w:val="001F2D90"/>
    <w:rsid w:val="0020187E"/>
    <w:rsid w:val="002036E2"/>
    <w:rsid w:val="002042C7"/>
    <w:rsid w:val="00204513"/>
    <w:rsid w:val="0020492C"/>
    <w:rsid w:val="00206005"/>
    <w:rsid w:val="002109D2"/>
    <w:rsid w:val="002152E4"/>
    <w:rsid w:val="002169FE"/>
    <w:rsid w:val="00216B5F"/>
    <w:rsid w:val="002207EE"/>
    <w:rsid w:val="002247DD"/>
    <w:rsid w:val="00224BBC"/>
    <w:rsid w:val="00224F7A"/>
    <w:rsid w:val="0022512B"/>
    <w:rsid w:val="00227A69"/>
    <w:rsid w:val="00233545"/>
    <w:rsid w:val="0023486F"/>
    <w:rsid w:val="00236E08"/>
    <w:rsid w:val="00237504"/>
    <w:rsid w:val="00243F31"/>
    <w:rsid w:val="00247137"/>
    <w:rsid w:val="002474BD"/>
    <w:rsid w:val="00254161"/>
    <w:rsid w:val="00255D71"/>
    <w:rsid w:val="0025645A"/>
    <w:rsid w:val="00260C51"/>
    <w:rsid w:val="002615B9"/>
    <w:rsid w:val="002636CF"/>
    <w:rsid w:val="00264178"/>
    <w:rsid w:val="00264349"/>
    <w:rsid w:val="00266524"/>
    <w:rsid w:val="0026745A"/>
    <w:rsid w:val="00267CD5"/>
    <w:rsid w:val="00270149"/>
    <w:rsid w:val="00272AF8"/>
    <w:rsid w:val="002744F3"/>
    <w:rsid w:val="00275E7A"/>
    <w:rsid w:val="00281DD2"/>
    <w:rsid w:val="00282EB1"/>
    <w:rsid w:val="00284490"/>
    <w:rsid w:val="002861DB"/>
    <w:rsid w:val="00287130"/>
    <w:rsid w:val="00287E2F"/>
    <w:rsid w:val="00292B67"/>
    <w:rsid w:val="0029630F"/>
    <w:rsid w:val="00297090"/>
    <w:rsid w:val="00297331"/>
    <w:rsid w:val="002A0FB8"/>
    <w:rsid w:val="002A185D"/>
    <w:rsid w:val="002A38C1"/>
    <w:rsid w:val="002A5063"/>
    <w:rsid w:val="002A5F7C"/>
    <w:rsid w:val="002B12BD"/>
    <w:rsid w:val="002B5D70"/>
    <w:rsid w:val="002B60BC"/>
    <w:rsid w:val="002C0557"/>
    <w:rsid w:val="002C1D69"/>
    <w:rsid w:val="002C23DC"/>
    <w:rsid w:val="002C3112"/>
    <w:rsid w:val="002C3EB6"/>
    <w:rsid w:val="002D11C8"/>
    <w:rsid w:val="002D4107"/>
    <w:rsid w:val="002D5024"/>
    <w:rsid w:val="002D6402"/>
    <w:rsid w:val="002E7C51"/>
    <w:rsid w:val="002E7DDE"/>
    <w:rsid w:val="002F0036"/>
    <w:rsid w:val="002F36EC"/>
    <w:rsid w:val="002F42C2"/>
    <w:rsid w:val="002F5CD7"/>
    <w:rsid w:val="00302C9E"/>
    <w:rsid w:val="003032BC"/>
    <w:rsid w:val="00303894"/>
    <w:rsid w:val="00303F2F"/>
    <w:rsid w:val="003052E0"/>
    <w:rsid w:val="003059CE"/>
    <w:rsid w:val="00306DBC"/>
    <w:rsid w:val="003073C9"/>
    <w:rsid w:val="0031065A"/>
    <w:rsid w:val="00310E9E"/>
    <w:rsid w:val="003120A2"/>
    <w:rsid w:val="0031248B"/>
    <w:rsid w:val="00322AF0"/>
    <w:rsid w:val="00325E2C"/>
    <w:rsid w:val="0033170F"/>
    <w:rsid w:val="00333A14"/>
    <w:rsid w:val="00334E0A"/>
    <w:rsid w:val="00334EF9"/>
    <w:rsid w:val="00335815"/>
    <w:rsid w:val="00341BFD"/>
    <w:rsid w:val="0034505D"/>
    <w:rsid w:val="00345E31"/>
    <w:rsid w:val="00346544"/>
    <w:rsid w:val="00354940"/>
    <w:rsid w:val="0035516A"/>
    <w:rsid w:val="003567A3"/>
    <w:rsid w:val="00356870"/>
    <w:rsid w:val="00357902"/>
    <w:rsid w:val="0036108E"/>
    <w:rsid w:val="00362246"/>
    <w:rsid w:val="0036490A"/>
    <w:rsid w:val="00365815"/>
    <w:rsid w:val="003663F8"/>
    <w:rsid w:val="003718CD"/>
    <w:rsid w:val="0037207A"/>
    <w:rsid w:val="00374052"/>
    <w:rsid w:val="003751DE"/>
    <w:rsid w:val="0037523E"/>
    <w:rsid w:val="00381071"/>
    <w:rsid w:val="00387167"/>
    <w:rsid w:val="00392A9B"/>
    <w:rsid w:val="00392C2F"/>
    <w:rsid w:val="003945B6"/>
    <w:rsid w:val="00394C44"/>
    <w:rsid w:val="003979D3"/>
    <w:rsid w:val="003A0A7B"/>
    <w:rsid w:val="003A21FE"/>
    <w:rsid w:val="003A698F"/>
    <w:rsid w:val="003B1262"/>
    <w:rsid w:val="003B4763"/>
    <w:rsid w:val="003C0A54"/>
    <w:rsid w:val="003C15C6"/>
    <w:rsid w:val="003C16C8"/>
    <w:rsid w:val="003C19F6"/>
    <w:rsid w:val="003C3CFA"/>
    <w:rsid w:val="003C4B19"/>
    <w:rsid w:val="003C5C81"/>
    <w:rsid w:val="003C6C4E"/>
    <w:rsid w:val="003D22F5"/>
    <w:rsid w:val="003D4C81"/>
    <w:rsid w:val="003D69D9"/>
    <w:rsid w:val="003D7419"/>
    <w:rsid w:val="003D7FED"/>
    <w:rsid w:val="003E0E13"/>
    <w:rsid w:val="003F1D95"/>
    <w:rsid w:val="003F6DD0"/>
    <w:rsid w:val="003F759A"/>
    <w:rsid w:val="00402050"/>
    <w:rsid w:val="0040629A"/>
    <w:rsid w:val="00407BB4"/>
    <w:rsid w:val="00411829"/>
    <w:rsid w:val="00412771"/>
    <w:rsid w:val="00416D20"/>
    <w:rsid w:val="00416FBF"/>
    <w:rsid w:val="00420C27"/>
    <w:rsid w:val="004226E6"/>
    <w:rsid w:val="00424D47"/>
    <w:rsid w:val="00431024"/>
    <w:rsid w:val="00433200"/>
    <w:rsid w:val="00433C05"/>
    <w:rsid w:val="00433D53"/>
    <w:rsid w:val="00436BD0"/>
    <w:rsid w:val="0043744D"/>
    <w:rsid w:val="004415FA"/>
    <w:rsid w:val="00443C7A"/>
    <w:rsid w:val="00445F44"/>
    <w:rsid w:val="00447BA2"/>
    <w:rsid w:val="00451DD0"/>
    <w:rsid w:val="004533D6"/>
    <w:rsid w:val="00460551"/>
    <w:rsid w:val="0046171A"/>
    <w:rsid w:val="00463F88"/>
    <w:rsid w:val="00467C21"/>
    <w:rsid w:val="00470476"/>
    <w:rsid w:val="00470C01"/>
    <w:rsid w:val="00470CD4"/>
    <w:rsid w:val="00473E06"/>
    <w:rsid w:val="0047669F"/>
    <w:rsid w:val="00483443"/>
    <w:rsid w:val="0048492F"/>
    <w:rsid w:val="004911AD"/>
    <w:rsid w:val="00493411"/>
    <w:rsid w:val="004962A1"/>
    <w:rsid w:val="004963A3"/>
    <w:rsid w:val="0049649F"/>
    <w:rsid w:val="004967CA"/>
    <w:rsid w:val="004A3286"/>
    <w:rsid w:val="004A35F9"/>
    <w:rsid w:val="004A71BC"/>
    <w:rsid w:val="004A7984"/>
    <w:rsid w:val="004B0586"/>
    <w:rsid w:val="004B06EF"/>
    <w:rsid w:val="004B1DF5"/>
    <w:rsid w:val="004B409C"/>
    <w:rsid w:val="004B4790"/>
    <w:rsid w:val="004C4041"/>
    <w:rsid w:val="004C4426"/>
    <w:rsid w:val="004C460B"/>
    <w:rsid w:val="004C5732"/>
    <w:rsid w:val="004D0AEA"/>
    <w:rsid w:val="004D58C4"/>
    <w:rsid w:val="004D6881"/>
    <w:rsid w:val="004D78F8"/>
    <w:rsid w:val="004E00DB"/>
    <w:rsid w:val="004E0A46"/>
    <w:rsid w:val="004E2FEC"/>
    <w:rsid w:val="004E4ECE"/>
    <w:rsid w:val="004E50A2"/>
    <w:rsid w:val="004E64F7"/>
    <w:rsid w:val="004F065A"/>
    <w:rsid w:val="004F0FD7"/>
    <w:rsid w:val="004F4136"/>
    <w:rsid w:val="004F4C81"/>
    <w:rsid w:val="00500EF3"/>
    <w:rsid w:val="00502E7A"/>
    <w:rsid w:val="005033B8"/>
    <w:rsid w:val="00503B8D"/>
    <w:rsid w:val="005070B1"/>
    <w:rsid w:val="00507948"/>
    <w:rsid w:val="00510407"/>
    <w:rsid w:val="0051226A"/>
    <w:rsid w:val="00512DDF"/>
    <w:rsid w:val="005212D5"/>
    <w:rsid w:val="00522644"/>
    <w:rsid w:val="00525A7F"/>
    <w:rsid w:val="00526C17"/>
    <w:rsid w:val="005270BB"/>
    <w:rsid w:val="00535020"/>
    <w:rsid w:val="00536BE9"/>
    <w:rsid w:val="00546631"/>
    <w:rsid w:val="0054698C"/>
    <w:rsid w:val="005507F2"/>
    <w:rsid w:val="00553A46"/>
    <w:rsid w:val="0055691E"/>
    <w:rsid w:val="0057169D"/>
    <w:rsid w:val="00571BF7"/>
    <w:rsid w:val="00572B10"/>
    <w:rsid w:val="005744E1"/>
    <w:rsid w:val="00574DFC"/>
    <w:rsid w:val="005756D9"/>
    <w:rsid w:val="005774CC"/>
    <w:rsid w:val="00577A87"/>
    <w:rsid w:val="00577BC7"/>
    <w:rsid w:val="00577C96"/>
    <w:rsid w:val="00577DF3"/>
    <w:rsid w:val="00580C1E"/>
    <w:rsid w:val="00581E3A"/>
    <w:rsid w:val="00584E2C"/>
    <w:rsid w:val="00586003"/>
    <w:rsid w:val="00590243"/>
    <w:rsid w:val="00590DAE"/>
    <w:rsid w:val="00591C64"/>
    <w:rsid w:val="00596356"/>
    <w:rsid w:val="0059671D"/>
    <w:rsid w:val="00596C1E"/>
    <w:rsid w:val="005974C2"/>
    <w:rsid w:val="005A094E"/>
    <w:rsid w:val="005A1E3E"/>
    <w:rsid w:val="005A27C3"/>
    <w:rsid w:val="005A4273"/>
    <w:rsid w:val="005A58E8"/>
    <w:rsid w:val="005A59CC"/>
    <w:rsid w:val="005A6948"/>
    <w:rsid w:val="005A7435"/>
    <w:rsid w:val="005A7F5A"/>
    <w:rsid w:val="005B31BE"/>
    <w:rsid w:val="005B3A5E"/>
    <w:rsid w:val="005B4713"/>
    <w:rsid w:val="005B4DAA"/>
    <w:rsid w:val="005B5405"/>
    <w:rsid w:val="005C18ED"/>
    <w:rsid w:val="005C20DE"/>
    <w:rsid w:val="005C42A8"/>
    <w:rsid w:val="005C54FD"/>
    <w:rsid w:val="005C7173"/>
    <w:rsid w:val="005C7339"/>
    <w:rsid w:val="005E0CF1"/>
    <w:rsid w:val="005E46D7"/>
    <w:rsid w:val="005E4ECA"/>
    <w:rsid w:val="005E538B"/>
    <w:rsid w:val="005E560F"/>
    <w:rsid w:val="005E5BDF"/>
    <w:rsid w:val="005F1CC5"/>
    <w:rsid w:val="005F7CAB"/>
    <w:rsid w:val="0060231E"/>
    <w:rsid w:val="00602728"/>
    <w:rsid w:val="00603B03"/>
    <w:rsid w:val="00607DD8"/>
    <w:rsid w:val="006100A5"/>
    <w:rsid w:val="00611084"/>
    <w:rsid w:val="00613E3F"/>
    <w:rsid w:val="00613FB6"/>
    <w:rsid w:val="00615276"/>
    <w:rsid w:val="0062280C"/>
    <w:rsid w:val="00625104"/>
    <w:rsid w:val="00625EFC"/>
    <w:rsid w:val="00631025"/>
    <w:rsid w:val="00632AED"/>
    <w:rsid w:val="006331C1"/>
    <w:rsid w:val="00633691"/>
    <w:rsid w:val="00634B64"/>
    <w:rsid w:val="00634B9B"/>
    <w:rsid w:val="0064096A"/>
    <w:rsid w:val="00641946"/>
    <w:rsid w:val="00643AB0"/>
    <w:rsid w:val="0064508F"/>
    <w:rsid w:val="006502E7"/>
    <w:rsid w:val="00655477"/>
    <w:rsid w:val="006561A7"/>
    <w:rsid w:val="00660CC5"/>
    <w:rsid w:val="006675AC"/>
    <w:rsid w:val="00671229"/>
    <w:rsid w:val="00671696"/>
    <w:rsid w:val="00671EB6"/>
    <w:rsid w:val="0067326E"/>
    <w:rsid w:val="006740F5"/>
    <w:rsid w:val="006831AD"/>
    <w:rsid w:val="006856CD"/>
    <w:rsid w:val="006906BF"/>
    <w:rsid w:val="006921C3"/>
    <w:rsid w:val="00692255"/>
    <w:rsid w:val="00692FE3"/>
    <w:rsid w:val="00693554"/>
    <w:rsid w:val="006950C4"/>
    <w:rsid w:val="006951B0"/>
    <w:rsid w:val="00696A8E"/>
    <w:rsid w:val="006A0303"/>
    <w:rsid w:val="006A0333"/>
    <w:rsid w:val="006A0A55"/>
    <w:rsid w:val="006A0BE9"/>
    <w:rsid w:val="006A4FDE"/>
    <w:rsid w:val="006A5B70"/>
    <w:rsid w:val="006A6247"/>
    <w:rsid w:val="006A7765"/>
    <w:rsid w:val="006A7F55"/>
    <w:rsid w:val="006B06AF"/>
    <w:rsid w:val="006B1733"/>
    <w:rsid w:val="006B6706"/>
    <w:rsid w:val="006C1EFF"/>
    <w:rsid w:val="006C4DA5"/>
    <w:rsid w:val="006C5937"/>
    <w:rsid w:val="006C7A44"/>
    <w:rsid w:val="006D0697"/>
    <w:rsid w:val="006D1B34"/>
    <w:rsid w:val="006D2BBF"/>
    <w:rsid w:val="006D307E"/>
    <w:rsid w:val="006D606D"/>
    <w:rsid w:val="006D7C33"/>
    <w:rsid w:val="006E01FC"/>
    <w:rsid w:val="006E0DA7"/>
    <w:rsid w:val="006E1AEC"/>
    <w:rsid w:val="006E2135"/>
    <w:rsid w:val="006E2948"/>
    <w:rsid w:val="006E2AFC"/>
    <w:rsid w:val="006E56B3"/>
    <w:rsid w:val="006E6330"/>
    <w:rsid w:val="006E6D10"/>
    <w:rsid w:val="006E748B"/>
    <w:rsid w:val="006E778B"/>
    <w:rsid w:val="006E78DA"/>
    <w:rsid w:val="006F4C81"/>
    <w:rsid w:val="006F5FCD"/>
    <w:rsid w:val="006F789D"/>
    <w:rsid w:val="00701DDF"/>
    <w:rsid w:val="00702D76"/>
    <w:rsid w:val="00704110"/>
    <w:rsid w:val="0070553A"/>
    <w:rsid w:val="0071126F"/>
    <w:rsid w:val="00712B70"/>
    <w:rsid w:val="007140C6"/>
    <w:rsid w:val="00714851"/>
    <w:rsid w:val="0071598F"/>
    <w:rsid w:val="00721CBD"/>
    <w:rsid w:val="0072362B"/>
    <w:rsid w:val="0072554F"/>
    <w:rsid w:val="00727658"/>
    <w:rsid w:val="00727AEB"/>
    <w:rsid w:val="007362AB"/>
    <w:rsid w:val="007367FC"/>
    <w:rsid w:val="007402D3"/>
    <w:rsid w:val="00741A73"/>
    <w:rsid w:val="0074270A"/>
    <w:rsid w:val="00742F77"/>
    <w:rsid w:val="0074450D"/>
    <w:rsid w:val="00745A59"/>
    <w:rsid w:val="00745DE9"/>
    <w:rsid w:val="00752212"/>
    <w:rsid w:val="007540F2"/>
    <w:rsid w:val="00756FD0"/>
    <w:rsid w:val="007664B8"/>
    <w:rsid w:val="00770B6D"/>
    <w:rsid w:val="00774AAB"/>
    <w:rsid w:val="0077566A"/>
    <w:rsid w:val="007759C0"/>
    <w:rsid w:val="00776181"/>
    <w:rsid w:val="00776205"/>
    <w:rsid w:val="00776501"/>
    <w:rsid w:val="00782FC0"/>
    <w:rsid w:val="00783574"/>
    <w:rsid w:val="00784225"/>
    <w:rsid w:val="00784E30"/>
    <w:rsid w:val="007855F1"/>
    <w:rsid w:val="00787701"/>
    <w:rsid w:val="007910F2"/>
    <w:rsid w:val="00791FC0"/>
    <w:rsid w:val="00795803"/>
    <w:rsid w:val="00796120"/>
    <w:rsid w:val="00797093"/>
    <w:rsid w:val="007970C0"/>
    <w:rsid w:val="007A0706"/>
    <w:rsid w:val="007A0A48"/>
    <w:rsid w:val="007A7F25"/>
    <w:rsid w:val="007B04F0"/>
    <w:rsid w:val="007B2EAA"/>
    <w:rsid w:val="007B3980"/>
    <w:rsid w:val="007C0B1D"/>
    <w:rsid w:val="007C1526"/>
    <w:rsid w:val="007C3635"/>
    <w:rsid w:val="007C46B0"/>
    <w:rsid w:val="007C486E"/>
    <w:rsid w:val="007C500A"/>
    <w:rsid w:val="007C5939"/>
    <w:rsid w:val="007C5D87"/>
    <w:rsid w:val="007C5F1D"/>
    <w:rsid w:val="007D22B7"/>
    <w:rsid w:val="007D3AA1"/>
    <w:rsid w:val="007D4977"/>
    <w:rsid w:val="007D54CC"/>
    <w:rsid w:val="007D5D46"/>
    <w:rsid w:val="007D70C3"/>
    <w:rsid w:val="007D7199"/>
    <w:rsid w:val="007E0C86"/>
    <w:rsid w:val="007E16D2"/>
    <w:rsid w:val="007E1C0C"/>
    <w:rsid w:val="007E2B7B"/>
    <w:rsid w:val="007E2D4D"/>
    <w:rsid w:val="007E4067"/>
    <w:rsid w:val="007E5383"/>
    <w:rsid w:val="007E7183"/>
    <w:rsid w:val="007F5C1C"/>
    <w:rsid w:val="0080250B"/>
    <w:rsid w:val="00807371"/>
    <w:rsid w:val="0081372B"/>
    <w:rsid w:val="008143EE"/>
    <w:rsid w:val="008160AC"/>
    <w:rsid w:val="008174E8"/>
    <w:rsid w:val="00817EDC"/>
    <w:rsid w:val="00822F92"/>
    <w:rsid w:val="00825E37"/>
    <w:rsid w:val="0082640E"/>
    <w:rsid w:val="00833A72"/>
    <w:rsid w:val="00835CA4"/>
    <w:rsid w:val="008373D2"/>
    <w:rsid w:val="00837882"/>
    <w:rsid w:val="00841566"/>
    <w:rsid w:val="008433E8"/>
    <w:rsid w:val="0084408D"/>
    <w:rsid w:val="00846591"/>
    <w:rsid w:val="008475E2"/>
    <w:rsid w:val="008516F5"/>
    <w:rsid w:val="0085375E"/>
    <w:rsid w:val="00855B90"/>
    <w:rsid w:val="008604BB"/>
    <w:rsid w:val="0086144A"/>
    <w:rsid w:val="00861471"/>
    <w:rsid w:val="008620C9"/>
    <w:rsid w:val="00867186"/>
    <w:rsid w:val="00867F22"/>
    <w:rsid w:val="00870714"/>
    <w:rsid w:val="00873F51"/>
    <w:rsid w:val="0087505D"/>
    <w:rsid w:val="00876F9E"/>
    <w:rsid w:val="00881FEB"/>
    <w:rsid w:val="0088284E"/>
    <w:rsid w:val="00882A01"/>
    <w:rsid w:val="008848D5"/>
    <w:rsid w:val="00885A1A"/>
    <w:rsid w:val="00885D47"/>
    <w:rsid w:val="00893A74"/>
    <w:rsid w:val="00895836"/>
    <w:rsid w:val="008968F1"/>
    <w:rsid w:val="008A2750"/>
    <w:rsid w:val="008A55EE"/>
    <w:rsid w:val="008A6B0D"/>
    <w:rsid w:val="008B059C"/>
    <w:rsid w:val="008B086E"/>
    <w:rsid w:val="008B0CC1"/>
    <w:rsid w:val="008B135A"/>
    <w:rsid w:val="008B230C"/>
    <w:rsid w:val="008B72F7"/>
    <w:rsid w:val="008C139C"/>
    <w:rsid w:val="008C30BD"/>
    <w:rsid w:val="008C4238"/>
    <w:rsid w:val="008D0AE4"/>
    <w:rsid w:val="008D0C1B"/>
    <w:rsid w:val="008D121C"/>
    <w:rsid w:val="008D18EC"/>
    <w:rsid w:val="008D22F9"/>
    <w:rsid w:val="008D3109"/>
    <w:rsid w:val="008D5030"/>
    <w:rsid w:val="008D5306"/>
    <w:rsid w:val="008D6CE0"/>
    <w:rsid w:val="008D6DC5"/>
    <w:rsid w:val="008E08A7"/>
    <w:rsid w:val="008E0E97"/>
    <w:rsid w:val="008E12AB"/>
    <w:rsid w:val="008E170C"/>
    <w:rsid w:val="008E2FE6"/>
    <w:rsid w:val="008E3238"/>
    <w:rsid w:val="008E4008"/>
    <w:rsid w:val="008E4442"/>
    <w:rsid w:val="008E5991"/>
    <w:rsid w:val="008F2F3F"/>
    <w:rsid w:val="008F393A"/>
    <w:rsid w:val="008F3FC6"/>
    <w:rsid w:val="008F4A53"/>
    <w:rsid w:val="008F76F1"/>
    <w:rsid w:val="00900CD1"/>
    <w:rsid w:val="00901269"/>
    <w:rsid w:val="0090135B"/>
    <w:rsid w:val="00907678"/>
    <w:rsid w:val="00907816"/>
    <w:rsid w:val="00910EC3"/>
    <w:rsid w:val="0091480C"/>
    <w:rsid w:val="0091510B"/>
    <w:rsid w:val="009152EE"/>
    <w:rsid w:val="00916799"/>
    <w:rsid w:val="00924389"/>
    <w:rsid w:val="00925913"/>
    <w:rsid w:val="009259A3"/>
    <w:rsid w:val="00926401"/>
    <w:rsid w:val="00926523"/>
    <w:rsid w:val="00931310"/>
    <w:rsid w:val="0093692B"/>
    <w:rsid w:val="00936999"/>
    <w:rsid w:val="00940C30"/>
    <w:rsid w:val="0094476D"/>
    <w:rsid w:val="00947D7B"/>
    <w:rsid w:val="00950770"/>
    <w:rsid w:val="00954614"/>
    <w:rsid w:val="0096054F"/>
    <w:rsid w:val="00961307"/>
    <w:rsid w:val="00961828"/>
    <w:rsid w:val="00963829"/>
    <w:rsid w:val="00963AA3"/>
    <w:rsid w:val="00964A13"/>
    <w:rsid w:val="009748E1"/>
    <w:rsid w:val="00975E91"/>
    <w:rsid w:val="00981F22"/>
    <w:rsid w:val="00982D33"/>
    <w:rsid w:val="00984CDD"/>
    <w:rsid w:val="00985D84"/>
    <w:rsid w:val="009879C9"/>
    <w:rsid w:val="00991BC8"/>
    <w:rsid w:val="00991C65"/>
    <w:rsid w:val="00991ECF"/>
    <w:rsid w:val="009928D2"/>
    <w:rsid w:val="009930E3"/>
    <w:rsid w:val="00993C24"/>
    <w:rsid w:val="00994FCC"/>
    <w:rsid w:val="00996D03"/>
    <w:rsid w:val="009A0BEE"/>
    <w:rsid w:val="009A54F5"/>
    <w:rsid w:val="009A5D1E"/>
    <w:rsid w:val="009A641F"/>
    <w:rsid w:val="009A6600"/>
    <w:rsid w:val="009A73B7"/>
    <w:rsid w:val="009A7CA0"/>
    <w:rsid w:val="009B390C"/>
    <w:rsid w:val="009B452C"/>
    <w:rsid w:val="009C342F"/>
    <w:rsid w:val="009C358E"/>
    <w:rsid w:val="009C3CC1"/>
    <w:rsid w:val="009C6AC0"/>
    <w:rsid w:val="009C7561"/>
    <w:rsid w:val="009D1EC5"/>
    <w:rsid w:val="009D2E7D"/>
    <w:rsid w:val="009D397D"/>
    <w:rsid w:val="009D52B8"/>
    <w:rsid w:val="009D5390"/>
    <w:rsid w:val="009D5C33"/>
    <w:rsid w:val="009D65FE"/>
    <w:rsid w:val="009E4A90"/>
    <w:rsid w:val="009E556D"/>
    <w:rsid w:val="009E6796"/>
    <w:rsid w:val="009E7773"/>
    <w:rsid w:val="009F0485"/>
    <w:rsid w:val="009F4B45"/>
    <w:rsid w:val="009F6F3C"/>
    <w:rsid w:val="009F72D4"/>
    <w:rsid w:val="00A020DA"/>
    <w:rsid w:val="00A02235"/>
    <w:rsid w:val="00A02E06"/>
    <w:rsid w:val="00A036DE"/>
    <w:rsid w:val="00A078EF"/>
    <w:rsid w:val="00A078F6"/>
    <w:rsid w:val="00A11E14"/>
    <w:rsid w:val="00A131A5"/>
    <w:rsid w:val="00A13777"/>
    <w:rsid w:val="00A13A6F"/>
    <w:rsid w:val="00A149DF"/>
    <w:rsid w:val="00A1538D"/>
    <w:rsid w:val="00A15EF8"/>
    <w:rsid w:val="00A203BD"/>
    <w:rsid w:val="00A23D12"/>
    <w:rsid w:val="00A23F2D"/>
    <w:rsid w:val="00A25657"/>
    <w:rsid w:val="00A27C04"/>
    <w:rsid w:val="00A30B22"/>
    <w:rsid w:val="00A31152"/>
    <w:rsid w:val="00A31DC4"/>
    <w:rsid w:val="00A320DA"/>
    <w:rsid w:val="00A32D26"/>
    <w:rsid w:val="00A335E3"/>
    <w:rsid w:val="00A36EA4"/>
    <w:rsid w:val="00A402E1"/>
    <w:rsid w:val="00A43B0C"/>
    <w:rsid w:val="00A43B32"/>
    <w:rsid w:val="00A44C58"/>
    <w:rsid w:val="00A53A6F"/>
    <w:rsid w:val="00A53E36"/>
    <w:rsid w:val="00A54185"/>
    <w:rsid w:val="00A558C0"/>
    <w:rsid w:val="00A55CAC"/>
    <w:rsid w:val="00A57605"/>
    <w:rsid w:val="00A60D81"/>
    <w:rsid w:val="00A63AB8"/>
    <w:rsid w:val="00A66AF7"/>
    <w:rsid w:val="00A67FC3"/>
    <w:rsid w:val="00A71996"/>
    <w:rsid w:val="00A7545E"/>
    <w:rsid w:val="00A75891"/>
    <w:rsid w:val="00A8050F"/>
    <w:rsid w:val="00A8228A"/>
    <w:rsid w:val="00A8242D"/>
    <w:rsid w:val="00A833D7"/>
    <w:rsid w:val="00A83491"/>
    <w:rsid w:val="00A83539"/>
    <w:rsid w:val="00A83E18"/>
    <w:rsid w:val="00A8492D"/>
    <w:rsid w:val="00A858EA"/>
    <w:rsid w:val="00A85951"/>
    <w:rsid w:val="00A91633"/>
    <w:rsid w:val="00A922A0"/>
    <w:rsid w:val="00A929F3"/>
    <w:rsid w:val="00A9451D"/>
    <w:rsid w:val="00A96753"/>
    <w:rsid w:val="00AA08EB"/>
    <w:rsid w:val="00AA0EFD"/>
    <w:rsid w:val="00AA2BF8"/>
    <w:rsid w:val="00AA4865"/>
    <w:rsid w:val="00AA48FC"/>
    <w:rsid w:val="00AA6871"/>
    <w:rsid w:val="00AA746A"/>
    <w:rsid w:val="00AA79C8"/>
    <w:rsid w:val="00AB2008"/>
    <w:rsid w:val="00AB2268"/>
    <w:rsid w:val="00AB2F8A"/>
    <w:rsid w:val="00AB7A3F"/>
    <w:rsid w:val="00AC0EEF"/>
    <w:rsid w:val="00AC13FD"/>
    <w:rsid w:val="00AC4906"/>
    <w:rsid w:val="00AC4F7D"/>
    <w:rsid w:val="00AC502A"/>
    <w:rsid w:val="00AC5AC1"/>
    <w:rsid w:val="00AC64DF"/>
    <w:rsid w:val="00AC70DB"/>
    <w:rsid w:val="00AC79AD"/>
    <w:rsid w:val="00AD3C1D"/>
    <w:rsid w:val="00AD5F7C"/>
    <w:rsid w:val="00AD6AE8"/>
    <w:rsid w:val="00AD7529"/>
    <w:rsid w:val="00AE4C7E"/>
    <w:rsid w:val="00AF09E6"/>
    <w:rsid w:val="00AF290E"/>
    <w:rsid w:val="00AF3F12"/>
    <w:rsid w:val="00AF4970"/>
    <w:rsid w:val="00AF4B40"/>
    <w:rsid w:val="00AF4C36"/>
    <w:rsid w:val="00AF6C64"/>
    <w:rsid w:val="00AF7C83"/>
    <w:rsid w:val="00B007CD"/>
    <w:rsid w:val="00B01590"/>
    <w:rsid w:val="00B0448B"/>
    <w:rsid w:val="00B10C27"/>
    <w:rsid w:val="00B10D48"/>
    <w:rsid w:val="00B10FCC"/>
    <w:rsid w:val="00B11E7F"/>
    <w:rsid w:val="00B13764"/>
    <w:rsid w:val="00B13A19"/>
    <w:rsid w:val="00B1445D"/>
    <w:rsid w:val="00B14E97"/>
    <w:rsid w:val="00B21274"/>
    <w:rsid w:val="00B2184F"/>
    <w:rsid w:val="00B22E8A"/>
    <w:rsid w:val="00B22EF4"/>
    <w:rsid w:val="00B2593A"/>
    <w:rsid w:val="00B273D8"/>
    <w:rsid w:val="00B31AE6"/>
    <w:rsid w:val="00B32952"/>
    <w:rsid w:val="00B339CA"/>
    <w:rsid w:val="00B341B3"/>
    <w:rsid w:val="00B341B7"/>
    <w:rsid w:val="00B417A2"/>
    <w:rsid w:val="00B51917"/>
    <w:rsid w:val="00B543F0"/>
    <w:rsid w:val="00B56232"/>
    <w:rsid w:val="00B57900"/>
    <w:rsid w:val="00B63D1E"/>
    <w:rsid w:val="00B647CC"/>
    <w:rsid w:val="00B67CB9"/>
    <w:rsid w:val="00B724D2"/>
    <w:rsid w:val="00B72626"/>
    <w:rsid w:val="00B7493A"/>
    <w:rsid w:val="00B7549D"/>
    <w:rsid w:val="00B7595B"/>
    <w:rsid w:val="00B75A60"/>
    <w:rsid w:val="00B8195B"/>
    <w:rsid w:val="00B830E4"/>
    <w:rsid w:val="00B84B57"/>
    <w:rsid w:val="00B8648A"/>
    <w:rsid w:val="00B908A3"/>
    <w:rsid w:val="00B911B5"/>
    <w:rsid w:val="00B96666"/>
    <w:rsid w:val="00B968B8"/>
    <w:rsid w:val="00B97752"/>
    <w:rsid w:val="00BA0319"/>
    <w:rsid w:val="00BA32FC"/>
    <w:rsid w:val="00BB4F6B"/>
    <w:rsid w:val="00BB50F9"/>
    <w:rsid w:val="00BB70A7"/>
    <w:rsid w:val="00BC2B16"/>
    <w:rsid w:val="00BC2B73"/>
    <w:rsid w:val="00BC2DAF"/>
    <w:rsid w:val="00BC49A4"/>
    <w:rsid w:val="00BC4D0C"/>
    <w:rsid w:val="00BC5BC9"/>
    <w:rsid w:val="00BC5C6F"/>
    <w:rsid w:val="00BD0578"/>
    <w:rsid w:val="00BD167F"/>
    <w:rsid w:val="00BD2336"/>
    <w:rsid w:val="00BD32ED"/>
    <w:rsid w:val="00BD5A2D"/>
    <w:rsid w:val="00BD63F9"/>
    <w:rsid w:val="00BE0034"/>
    <w:rsid w:val="00BE3068"/>
    <w:rsid w:val="00BE3BBF"/>
    <w:rsid w:val="00BE4C09"/>
    <w:rsid w:val="00BE5806"/>
    <w:rsid w:val="00BE7548"/>
    <w:rsid w:val="00BF0107"/>
    <w:rsid w:val="00BF08BD"/>
    <w:rsid w:val="00BF18BA"/>
    <w:rsid w:val="00BF2E28"/>
    <w:rsid w:val="00BF6735"/>
    <w:rsid w:val="00BF6909"/>
    <w:rsid w:val="00BF7A20"/>
    <w:rsid w:val="00C01D7C"/>
    <w:rsid w:val="00C0270E"/>
    <w:rsid w:val="00C04388"/>
    <w:rsid w:val="00C07504"/>
    <w:rsid w:val="00C102DD"/>
    <w:rsid w:val="00C1126C"/>
    <w:rsid w:val="00C15967"/>
    <w:rsid w:val="00C16B36"/>
    <w:rsid w:val="00C215A3"/>
    <w:rsid w:val="00C21DB8"/>
    <w:rsid w:val="00C22E00"/>
    <w:rsid w:val="00C2439C"/>
    <w:rsid w:val="00C30F13"/>
    <w:rsid w:val="00C327CF"/>
    <w:rsid w:val="00C33B24"/>
    <w:rsid w:val="00C36477"/>
    <w:rsid w:val="00C40C86"/>
    <w:rsid w:val="00C4111B"/>
    <w:rsid w:val="00C428EE"/>
    <w:rsid w:val="00C42A80"/>
    <w:rsid w:val="00C42DE7"/>
    <w:rsid w:val="00C46B05"/>
    <w:rsid w:val="00C520F7"/>
    <w:rsid w:val="00C562ED"/>
    <w:rsid w:val="00C61499"/>
    <w:rsid w:val="00C6385E"/>
    <w:rsid w:val="00C63A2C"/>
    <w:rsid w:val="00C63CD6"/>
    <w:rsid w:val="00C65997"/>
    <w:rsid w:val="00C66878"/>
    <w:rsid w:val="00C73D10"/>
    <w:rsid w:val="00C807F9"/>
    <w:rsid w:val="00C80CDF"/>
    <w:rsid w:val="00C872C1"/>
    <w:rsid w:val="00C91649"/>
    <w:rsid w:val="00C92470"/>
    <w:rsid w:val="00C9285C"/>
    <w:rsid w:val="00C9416D"/>
    <w:rsid w:val="00C94B76"/>
    <w:rsid w:val="00C96332"/>
    <w:rsid w:val="00CA0B22"/>
    <w:rsid w:val="00CA294D"/>
    <w:rsid w:val="00CA54F1"/>
    <w:rsid w:val="00CB4222"/>
    <w:rsid w:val="00CB4975"/>
    <w:rsid w:val="00CB79BC"/>
    <w:rsid w:val="00CC0E76"/>
    <w:rsid w:val="00CC34A9"/>
    <w:rsid w:val="00CC4EA7"/>
    <w:rsid w:val="00CC6DB0"/>
    <w:rsid w:val="00CC7386"/>
    <w:rsid w:val="00CD7A6B"/>
    <w:rsid w:val="00CE0803"/>
    <w:rsid w:val="00CE1AC5"/>
    <w:rsid w:val="00CE200A"/>
    <w:rsid w:val="00CE2EE4"/>
    <w:rsid w:val="00CE4B13"/>
    <w:rsid w:val="00CE67C6"/>
    <w:rsid w:val="00CE7EC5"/>
    <w:rsid w:val="00CF2E2C"/>
    <w:rsid w:val="00CF559A"/>
    <w:rsid w:val="00CF6AC8"/>
    <w:rsid w:val="00D0218F"/>
    <w:rsid w:val="00D023B3"/>
    <w:rsid w:val="00D03A38"/>
    <w:rsid w:val="00D0544F"/>
    <w:rsid w:val="00D05B77"/>
    <w:rsid w:val="00D06B69"/>
    <w:rsid w:val="00D107CE"/>
    <w:rsid w:val="00D10FA1"/>
    <w:rsid w:val="00D17200"/>
    <w:rsid w:val="00D20AF4"/>
    <w:rsid w:val="00D213C5"/>
    <w:rsid w:val="00D214EB"/>
    <w:rsid w:val="00D217F6"/>
    <w:rsid w:val="00D21B72"/>
    <w:rsid w:val="00D26816"/>
    <w:rsid w:val="00D3480E"/>
    <w:rsid w:val="00D374BF"/>
    <w:rsid w:val="00D402BA"/>
    <w:rsid w:val="00D40E59"/>
    <w:rsid w:val="00D42EE0"/>
    <w:rsid w:val="00D46818"/>
    <w:rsid w:val="00D559C4"/>
    <w:rsid w:val="00D567E0"/>
    <w:rsid w:val="00D6110F"/>
    <w:rsid w:val="00D639A1"/>
    <w:rsid w:val="00D6413F"/>
    <w:rsid w:val="00D64BDC"/>
    <w:rsid w:val="00D65201"/>
    <w:rsid w:val="00D6597F"/>
    <w:rsid w:val="00D6623F"/>
    <w:rsid w:val="00D71100"/>
    <w:rsid w:val="00D71E7F"/>
    <w:rsid w:val="00D728FC"/>
    <w:rsid w:val="00D72DAA"/>
    <w:rsid w:val="00D73FA7"/>
    <w:rsid w:val="00D800E3"/>
    <w:rsid w:val="00D82249"/>
    <w:rsid w:val="00D8242C"/>
    <w:rsid w:val="00D835BE"/>
    <w:rsid w:val="00D84106"/>
    <w:rsid w:val="00D860E7"/>
    <w:rsid w:val="00D925CD"/>
    <w:rsid w:val="00D93574"/>
    <w:rsid w:val="00DA0465"/>
    <w:rsid w:val="00DA0BB6"/>
    <w:rsid w:val="00DA0F2B"/>
    <w:rsid w:val="00DA26EC"/>
    <w:rsid w:val="00DA5571"/>
    <w:rsid w:val="00DA724E"/>
    <w:rsid w:val="00DB05CF"/>
    <w:rsid w:val="00DB2A9C"/>
    <w:rsid w:val="00DB4BCF"/>
    <w:rsid w:val="00DC2F9F"/>
    <w:rsid w:val="00DC6F20"/>
    <w:rsid w:val="00DD0E36"/>
    <w:rsid w:val="00DD2761"/>
    <w:rsid w:val="00DD44C4"/>
    <w:rsid w:val="00DD6625"/>
    <w:rsid w:val="00DD6939"/>
    <w:rsid w:val="00DE2715"/>
    <w:rsid w:val="00DE2CAA"/>
    <w:rsid w:val="00DE2E6D"/>
    <w:rsid w:val="00DE322F"/>
    <w:rsid w:val="00DE3B1B"/>
    <w:rsid w:val="00DE41A6"/>
    <w:rsid w:val="00DE7B6A"/>
    <w:rsid w:val="00DF0D8C"/>
    <w:rsid w:val="00DF3721"/>
    <w:rsid w:val="00DF440F"/>
    <w:rsid w:val="00DF5502"/>
    <w:rsid w:val="00DF62CF"/>
    <w:rsid w:val="00DF7A70"/>
    <w:rsid w:val="00E007AB"/>
    <w:rsid w:val="00E07D7D"/>
    <w:rsid w:val="00E1159A"/>
    <w:rsid w:val="00E11D15"/>
    <w:rsid w:val="00E127E5"/>
    <w:rsid w:val="00E1799F"/>
    <w:rsid w:val="00E22697"/>
    <w:rsid w:val="00E22FEF"/>
    <w:rsid w:val="00E236AA"/>
    <w:rsid w:val="00E2528A"/>
    <w:rsid w:val="00E25A20"/>
    <w:rsid w:val="00E2752E"/>
    <w:rsid w:val="00E32781"/>
    <w:rsid w:val="00E32E4E"/>
    <w:rsid w:val="00E35DEF"/>
    <w:rsid w:val="00E3725E"/>
    <w:rsid w:val="00E409A3"/>
    <w:rsid w:val="00E443F3"/>
    <w:rsid w:val="00E46B83"/>
    <w:rsid w:val="00E4725D"/>
    <w:rsid w:val="00E47EA8"/>
    <w:rsid w:val="00E5004A"/>
    <w:rsid w:val="00E50A37"/>
    <w:rsid w:val="00E52984"/>
    <w:rsid w:val="00E52E49"/>
    <w:rsid w:val="00E56D95"/>
    <w:rsid w:val="00E5759D"/>
    <w:rsid w:val="00E60796"/>
    <w:rsid w:val="00E749A6"/>
    <w:rsid w:val="00E756C2"/>
    <w:rsid w:val="00E77B10"/>
    <w:rsid w:val="00E80071"/>
    <w:rsid w:val="00E807E8"/>
    <w:rsid w:val="00E80CA3"/>
    <w:rsid w:val="00E816A4"/>
    <w:rsid w:val="00E8294A"/>
    <w:rsid w:val="00E84A1D"/>
    <w:rsid w:val="00E85180"/>
    <w:rsid w:val="00E85FE3"/>
    <w:rsid w:val="00E90518"/>
    <w:rsid w:val="00E9183F"/>
    <w:rsid w:val="00E93711"/>
    <w:rsid w:val="00E94ACA"/>
    <w:rsid w:val="00E94E07"/>
    <w:rsid w:val="00E97AB6"/>
    <w:rsid w:val="00EA02CD"/>
    <w:rsid w:val="00EA0EA2"/>
    <w:rsid w:val="00EA62D6"/>
    <w:rsid w:val="00EB01F4"/>
    <w:rsid w:val="00EB2496"/>
    <w:rsid w:val="00EB2BC8"/>
    <w:rsid w:val="00EC093B"/>
    <w:rsid w:val="00EC3328"/>
    <w:rsid w:val="00ED2590"/>
    <w:rsid w:val="00ED27CF"/>
    <w:rsid w:val="00ED36BE"/>
    <w:rsid w:val="00ED36D0"/>
    <w:rsid w:val="00ED5B03"/>
    <w:rsid w:val="00ED7EAE"/>
    <w:rsid w:val="00EE1369"/>
    <w:rsid w:val="00EE23EE"/>
    <w:rsid w:val="00EE25FB"/>
    <w:rsid w:val="00EE3441"/>
    <w:rsid w:val="00EE3AAB"/>
    <w:rsid w:val="00EE66B5"/>
    <w:rsid w:val="00EF1377"/>
    <w:rsid w:val="00EF1718"/>
    <w:rsid w:val="00EF5BBD"/>
    <w:rsid w:val="00F011E3"/>
    <w:rsid w:val="00F01E08"/>
    <w:rsid w:val="00F028B6"/>
    <w:rsid w:val="00F04095"/>
    <w:rsid w:val="00F051D8"/>
    <w:rsid w:val="00F05D96"/>
    <w:rsid w:val="00F06C65"/>
    <w:rsid w:val="00F07FE7"/>
    <w:rsid w:val="00F11E51"/>
    <w:rsid w:val="00F15886"/>
    <w:rsid w:val="00F15F15"/>
    <w:rsid w:val="00F16A7E"/>
    <w:rsid w:val="00F2164A"/>
    <w:rsid w:val="00F222FC"/>
    <w:rsid w:val="00F22351"/>
    <w:rsid w:val="00F2465E"/>
    <w:rsid w:val="00F26C0D"/>
    <w:rsid w:val="00F26F3A"/>
    <w:rsid w:val="00F314F1"/>
    <w:rsid w:val="00F34391"/>
    <w:rsid w:val="00F353C0"/>
    <w:rsid w:val="00F3578D"/>
    <w:rsid w:val="00F37CB6"/>
    <w:rsid w:val="00F411D4"/>
    <w:rsid w:val="00F41A67"/>
    <w:rsid w:val="00F432FB"/>
    <w:rsid w:val="00F47F44"/>
    <w:rsid w:val="00F501B5"/>
    <w:rsid w:val="00F542B3"/>
    <w:rsid w:val="00F55FEB"/>
    <w:rsid w:val="00F62891"/>
    <w:rsid w:val="00F62F28"/>
    <w:rsid w:val="00F63492"/>
    <w:rsid w:val="00F64335"/>
    <w:rsid w:val="00F647D1"/>
    <w:rsid w:val="00F65A4D"/>
    <w:rsid w:val="00F66717"/>
    <w:rsid w:val="00F669D6"/>
    <w:rsid w:val="00F723A6"/>
    <w:rsid w:val="00F74112"/>
    <w:rsid w:val="00F76305"/>
    <w:rsid w:val="00F77899"/>
    <w:rsid w:val="00F80D73"/>
    <w:rsid w:val="00F90485"/>
    <w:rsid w:val="00F9424B"/>
    <w:rsid w:val="00F9514C"/>
    <w:rsid w:val="00F95153"/>
    <w:rsid w:val="00FA0C2B"/>
    <w:rsid w:val="00FA0CC1"/>
    <w:rsid w:val="00FA250D"/>
    <w:rsid w:val="00FA2C26"/>
    <w:rsid w:val="00FA32DA"/>
    <w:rsid w:val="00FA3995"/>
    <w:rsid w:val="00FA40AF"/>
    <w:rsid w:val="00FA5848"/>
    <w:rsid w:val="00FA762F"/>
    <w:rsid w:val="00FB0DF7"/>
    <w:rsid w:val="00FB11BA"/>
    <w:rsid w:val="00FB2657"/>
    <w:rsid w:val="00FB546F"/>
    <w:rsid w:val="00FB62AD"/>
    <w:rsid w:val="00FC0067"/>
    <w:rsid w:val="00FC178D"/>
    <w:rsid w:val="00FC287E"/>
    <w:rsid w:val="00FC4771"/>
    <w:rsid w:val="00FC4815"/>
    <w:rsid w:val="00FC7E69"/>
    <w:rsid w:val="00FD0459"/>
    <w:rsid w:val="00FD295E"/>
    <w:rsid w:val="00FD5BCC"/>
    <w:rsid w:val="00FD6771"/>
    <w:rsid w:val="00FE1BF8"/>
    <w:rsid w:val="00FE5195"/>
    <w:rsid w:val="00FE6C21"/>
    <w:rsid w:val="00FE7E50"/>
    <w:rsid w:val="00FF0712"/>
    <w:rsid w:val="00FF2016"/>
    <w:rsid w:val="00FF3212"/>
    <w:rsid w:val="00FF5CFF"/>
    <w:rsid w:val="00FF6E06"/>
    <w:rsid w:val="00FF7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eamViewer14" w:eastAsiaTheme="minorHAnsi" w:hAnsi="TeamViewer14"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63C"/>
    <w:pPr>
      <w:spacing w:after="0" w:line="240" w:lineRule="auto"/>
    </w:pPr>
    <w:rPr>
      <w:rFonts w:ascii="Times New Roman" w:eastAsia="Times New Roman" w:hAnsi="Times New Roman" w:cs="Times New Roman"/>
      <w:szCs w:val="24"/>
    </w:rPr>
  </w:style>
  <w:style w:type="paragraph" w:styleId="Heading2">
    <w:name w:val="heading 2"/>
    <w:basedOn w:val="Normal"/>
    <w:next w:val="Normal"/>
    <w:link w:val="Heading2Char"/>
    <w:qFormat/>
    <w:rsid w:val="000C663C"/>
    <w:pPr>
      <w:keepNext/>
      <w:spacing w:before="240" w:after="60"/>
      <w:outlineLvl w:val="1"/>
    </w:pPr>
    <w:rPr>
      <w:rFonts w:ascii="Arial" w:hAnsi="Arial" w:cs="Arial"/>
      <w:b/>
      <w:bCs/>
      <w:i/>
      <w:iCs/>
      <w:sz w:val="28"/>
      <w:szCs w:val="28"/>
    </w:rPr>
  </w:style>
  <w:style w:type="paragraph" w:styleId="Heading3">
    <w:name w:val="heading 3"/>
    <w:basedOn w:val="Normal"/>
    <w:link w:val="Heading3Char"/>
    <w:qFormat/>
    <w:rsid w:val="000C663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663C"/>
    <w:rPr>
      <w:rFonts w:ascii="Arial" w:eastAsia="Times New Roman" w:hAnsi="Arial" w:cs="Arial"/>
      <w:b/>
      <w:bCs/>
      <w:i/>
      <w:iCs/>
      <w:sz w:val="28"/>
      <w:szCs w:val="28"/>
    </w:rPr>
  </w:style>
  <w:style w:type="character" w:customStyle="1" w:styleId="Heading3Char">
    <w:name w:val="Heading 3 Char"/>
    <w:basedOn w:val="DefaultParagraphFont"/>
    <w:link w:val="Heading3"/>
    <w:rsid w:val="000C663C"/>
    <w:rPr>
      <w:rFonts w:ascii="Times New Roman" w:eastAsia="Times New Roman" w:hAnsi="Times New Roman" w:cs="Times New Roman"/>
      <w:b/>
      <w:bCs/>
      <w:sz w:val="27"/>
      <w:szCs w:val="27"/>
    </w:rPr>
  </w:style>
  <w:style w:type="character" w:styleId="PageNumber">
    <w:name w:val="page number"/>
    <w:rsid w:val="000C663C"/>
    <w:rPr>
      <w:rFonts w:ascii="Arial" w:hAnsi="Arial" w:cs="Arial"/>
      <w:b/>
      <w:bCs/>
      <w:sz w:val="18"/>
      <w:szCs w:val="18"/>
    </w:rPr>
  </w:style>
  <w:style w:type="paragraph" w:styleId="Footer">
    <w:name w:val="footer"/>
    <w:basedOn w:val="Normal"/>
    <w:link w:val="FooterChar"/>
    <w:uiPriority w:val="99"/>
    <w:rsid w:val="000C663C"/>
    <w:pPr>
      <w:keepLines/>
      <w:tabs>
        <w:tab w:val="center" w:pos="4320"/>
        <w:tab w:val="right" w:pos="8640"/>
      </w:tabs>
      <w:suppressAutoHyphens/>
    </w:pPr>
    <w:rPr>
      <w:rFonts w:ascii="Arial" w:hAnsi="Arial"/>
      <w:spacing w:val="-4"/>
      <w:sz w:val="20"/>
      <w:szCs w:val="20"/>
      <w:lang w:val="x-none" w:eastAsia="ar-SA"/>
    </w:rPr>
  </w:style>
  <w:style w:type="character" w:customStyle="1" w:styleId="FooterChar">
    <w:name w:val="Footer Char"/>
    <w:basedOn w:val="DefaultParagraphFont"/>
    <w:link w:val="Footer"/>
    <w:uiPriority w:val="99"/>
    <w:rsid w:val="000C663C"/>
    <w:rPr>
      <w:rFonts w:ascii="Arial" w:eastAsia="Times New Roman" w:hAnsi="Arial" w:cs="Times New Roman"/>
      <w:spacing w:val="-4"/>
      <w:sz w:val="20"/>
      <w:szCs w:val="20"/>
      <w:lang w:val="x-none" w:eastAsia="ar-SA"/>
    </w:rPr>
  </w:style>
  <w:style w:type="paragraph" w:styleId="Header">
    <w:name w:val="header"/>
    <w:basedOn w:val="Normal"/>
    <w:link w:val="HeaderChar"/>
    <w:uiPriority w:val="99"/>
    <w:rsid w:val="000C663C"/>
    <w:pPr>
      <w:tabs>
        <w:tab w:val="center" w:pos="4320"/>
        <w:tab w:val="right" w:pos="8640"/>
      </w:tabs>
      <w:suppressAutoHyphens/>
    </w:pPr>
    <w:rPr>
      <w:b/>
      <w:sz w:val="28"/>
      <w:szCs w:val="28"/>
      <w:lang w:eastAsia="ar-SA"/>
    </w:rPr>
  </w:style>
  <w:style w:type="character" w:customStyle="1" w:styleId="HeaderChar">
    <w:name w:val="Header Char"/>
    <w:basedOn w:val="DefaultParagraphFont"/>
    <w:link w:val="Header"/>
    <w:uiPriority w:val="99"/>
    <w:rsid w:val="000C663C"/>
    <w:rPr>
      <w:rFonts w:ascii="Times New Roman" w:eastAsia="Times New Roman" w:hAnsi="Times New Roman" w:cs="Times New Roman"/>
      <w:b/>
      <w:sz w:val="28"/>
      <w:szCs w:val="28"/>
      <w:lang w:eastAsia="ar-SA"/>
    </w:rPr>
  </w:style>
  <w:style w:type="paragraph" w:customStyle="1" w:styleId="Normal13pt">
    <w:name w:val="Normal + 13 pt"/>
    <w:aliases w:val="Bold,Black,Justified,First line:  1.2 cm,Before:  6 pt,A... + ..."/>
    <w:basedOn w:val="Normal"/>
    <w:rsid w:val="000C663C"/>
    <w:pPr>
      <w:spacing w:before="120" w:after="120"/>
      <w:ind w:firstLine="680"/>
      <w:jc w:val="both"/>
    </w:pPr>
    <w:rPr>
      <w:b/>
      <w:color w:val="000000"/>
      <w:sz w:val="26"/>
      <w:szCs w:val="26"/>
    </w:rPr>
  </w:style>
  <w:style w:type="character" w:customStyle="1" w:styleId="apple-converted-space">
    <w:name w:val="apple-converted-space"/>
    <w:basedOn w:val="DefaultParagraphFont"/>
    <w:rsid w:val="000C663C"/>
  </w:style>
  <w:style w:type="paragraph" w:customStyle="1" w:styleId="NormalCondensedby0">
    <w:name w:val="Normal + Condensed by  0"/>
    <w:aliases w:val="1 pt"/>
    <w:basedOn w:val="Normal"/>
    <w:rsid w:val="000C663C"/>
    <w:pPr>
      <w:spacing w:before="120" w:after="120"/>
      <w:ind w:firstLine="720"/>
      <w:jc w:val="both"/>
    </w:pPr>
    <w:rPr>
      <w:spacing w:val="-2"/>
      <w:sz w:val="28"/>
      <w:szCs w:val="28"/>
      <w:lang w:val="nl-NL"/>
    </w:rPr>
  </w:style>
  <w:style w:type="paragraph" w:styleId="BodyTextIndent">
    <w:name w:val="Body Text Indent"/>
    <w:basedOn w:val="Normal"/>
    <w:link w:val="BodyTextIndentChar"/>
    <w:rsid w:val="000C663C"/>
    <w:pPr>
      <w:spacing w:line="264" w:lineRule="auto"/>
      <w:ind w:firstLine="720"/>
      <w:jc w:val="both"/>
    </w:pPr>
    <w:rPr>
      <w:sz w:val="28"/>
    </w:rPr>
  </w:style>
  <w:style w:type="character" w:customStyle="1" w:styleId="BodyTextIndentChar">
    <w:name w:val="Body Text Indent Char"/>
    <w:basedOn w:val="DefaultParagraphFont"/>
    <w:link w:val="BodyTextIndent"/>
    <w:rsid w:val="000C663C"/>
    <w:rPr>
      <w:rFonts w:ascii="Times New Roman" w:eastAsia="Times New Roman" w:hAnsi="Times New Roman" w:cs="Times New Roman"/>
      <w:sz w:val="28"/>
      <w:szCs w:val="24"/>
    </w:rPr>
  </w:style>
  <w:style w:type="paragraph" w:styleId="FootnoteText">
    <w:name w:val="footnote text"/>
    <w:basedOn w:val="Normal"/>
    <w:link w:val="FootnoteTextChar"/>
    <w:semiHidden/>
    <w:rsid w:val="000C663C"/>
    <w:rPr>
      <w:sz w:val="20"/>
      <w:szCs w:val="20"/>
    </w:rPr>
  </w:style>
  <w:style w:type="character" w:customStyle="1" w:styleId="FootnoteTextChar">
    <w:name w:val="Footnote Text Char"/>
    <w:basedOn w:val="DefaultParagraphFont"/>
    <w:link w:val="FootnoteText"/>
    <w:semiHidden/>
    <w:rsid w:val="000C663C"/>
    <w:rPr>
      <w:rFonts w:ascii="Times New Roman" w:eastAsia="Times New Roman" w:hAnsi="Times New Roman" w:cs="Times New Roman"/>
      <w:sz w:val="20"/>
      <w:szCs w:val="20"/>
    </w:rPr>
  </w:style>
  <w:style w:type="character" w:styleId="FootnoteReference">
    <w:name w:val="footnote reference"/>
    <w:semiHidden/>
    <w:rsid w:val="000C663C"/>
    <w:rPr>
      <w:vertAlign w:val="superscript"/>
    </w:rPr>
  </w:style>
  <w:style w:type="paragraph" w:styleId="ListParagraph">
    <w:name w:val="List Paragraph"/>
    <w:basedOn w:val="Normal"/>
    <w:uiPriority w:val="34"/>
    <w:qFormat/>
    <w:rsid w:val="000C663C"/>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0C663C"/>
    <w:pPr>
      <w:spacing w:before="100" w:beforeAutospacing="1" w:after="100" w:afterAutospacing="1"/>
    </w:pPr>
  </w:style>
  <w:style w:type="character" w:styleId="Strong">
    <w:name w:val="Strong"/>
    <w:uiPriority w:val="22"/>
    <w:qFormat/>
    <w:rsid w:val="000C663C"/>
    <w:rPr>
      <w:b/>
      <w:bCs/>
    </w:rPr>
  </w:style>
  <w:style w:type="paragraph" w:customStyle="1" w:styleId="CharCharChar">
    <w:name w:val="Char Char Char"/>
    <w:basedOn w:val="Normal"/>
    <w:semiHidden/>
    <w:rsid w:val="000C663C"/>
    <w:pPr>
      <w:spacing w:after="160" w:line="240" w:lineRule="exact"/>
    </w:pPr>
    <w:rPr>
      <w:rFonts w:ascii="Arial" w:hAnsi="Arial"/>
      <w:sz w:val="22"/>
      <w:szCs w:val="22"/>
    </w:rPr>
  </w:style>
  <w:style w:type="paragraph" w:styleId="BodyText">
    <w:name w:val="Body Text"/>
    <w:basedOn w:val="Normal"/>
    <w:link w:val="BodyTextChar"/>
    <w:rsid w:val="000C663C"/>
    <w:pPr>
      <w:spacing w:after="120"/>
    </w:pPr>
    <w:rPr>
      <w:sz w:val="28"/>
      <w:szCs w:val="28"/>
    </w:rPr>
  </w:style>
  <w:style w:type="character" w:customStyle="1" w:styleId="BodyTextChar">
    <w:name w:val="Body Text Char"/>
    <w:basedOn w:val="DefaultParagraphFont"/>
    <w:link w:val="BodyText"/>
    <w:rsid w:val="000C663C"/>
    <w:rPr>
      <w:rFonts w:ascii="Times New Roman" w:eastAsia="Times New Roman" w:hAnsi="Times New Roman" w:cs="Times New Roman"/>
      <w:sz w:val="28"/>
      <w:szCs w:val="28"/>
    </w:rPr>
  </w:style>
  <w:style w:type="paragraph" w:styleId="BodyText3">
    <w:name w:val="Body Text 3"/>
    <w:basedOn w:val="Normal"/>
    <w:link w:val="BodyText3Char"/>
    <w:rsid w:val="000C663C"/>
    <w:pPr>
      <w:spacing w:after="120"/>
    </w:pPr>
    <w:rPr>
      <w:sz w:val="16"/>
      <w:szCs w:val="16"/>
    </w:rPr>
  </w:style>
  <w:style w:type="character" w:customStyle="1" w:styleId="BodyText3Char">
    <w:name w:val="Body Text 3 Char"/>
    <w:basedOn w:val="DefaultParagraphFont"/>
    <w:link w:val="BodyText3"/>
    <w:rsid w:val="000C663C"/>
    <w:rPr>
      <w:rFonts w:ascii="Times New Roman" w:eastAsia="Times New Roman" w:hAnsi="Times New Roman" w:cs="Times New Roman"/>
      <w:sz w:val="16"/>
      <w:szCs w:val="16"/>
    </w:rPr>
  </w:style>
  <w:style w:type="paragraph" w:styleId="BodyText2">
    <w:name w:val="Body Text 2"/>
    <w:basedOn w:val="Normal"/>
    <w:link w:val="BodyText2Char"/>
    <w:rsid w:val="000C663C"/>
    <w:pPr>
      <w:spacing w:after="120" w:line="480" w:lineRule="auto"/>
    </w:pPr>
    <w:rPr>
      <w:sz w:val="28"/>
      <w:szCs w:val="28"/>
    </w:rPr>
  </w:style>
  <w:style w:type="character" w:customStyle="1" w:styleId="BodyText2Char">
    <w:name w:val="Body Text 2 Char"/>
    <w:basedOn w:val="DefaultParagraphFont"/>
    <w:link w:val="BodyText2"/>
    <w:rsid w:val="000C663C"/>
    <w:rPr>
      <w:rFonts w:ascii="Times New Roman" w:eastAsia="Times New Roman" w:hAnsi="Times New Roman" w:cs="Times New Roman"/>
      <w:sz w:val="28"/>
      <w:szCs w:val="28"/>
    </w:rPr>
  </w:style>
  <w:style w:type="character" w:styleId="Emphasis">
    <w:name w:val="Emphasis"/>
    <w:qFormat/>
    <w:rsid w:val="000C663C"/>
    <w:rPr>
      <w:i/>
      <w:iCs/>
    </w:rPr>
  </w:style>
  <w:style w:type="paragraph" w:customStyle="1" w:styleId="cs95e872d0">
    <w:name w:val="cs95e872d0"/>
    <w:basedOn w:val="Normal"/>
    <w:rsid w:val="000C663C"/>
    <w:pPr>
      <w:spacing w:before="100" w:beforeAutospacing="1" w:after="100" w:afterAutospacing="1"/>
    </w:pPr>
  </w:style>
  <w:style w:type="character" w:customStyle="1" w:styleId="cs5efed22f">
    <w:name w:val="cs5efed22f"/>
    <w:basedOn w:val="DefaultParagraphFont"/>
    <w:rsid w:val="000C663C"/>
  </w:style>
  <w:style w:type="paragraph" w:styleId="CommentText">
    <w:name w:val="annotation text"/>
    <w:basedOn w:val="Normal"/>
    <w:link w:val="CommentTextChar"/>
    <w:rsid w:val="000C663C"/>
    <w:rPr>
      <w:sz w:val="20"/>
      <w:szCs w:val="20"/>
    </w:rPr>
  </w:style>
  <w:style w:type="character" w:customStyle="1" w:styleId="CommentTextChar">
    <w:name w:val="Comment Text Char"/>
    <w:basedOn w:val="DefaultParagraphFont"/>
    <w:link w:val="CommentText"/>
    <w:rsid w:val="000C663C"/>
    <w:rPr>
      <w:rFonts w:ascii="Times New Roman" w:eastAsia="Times New Roman" w:hAnsi="Times New Roman" w:cs="Times New Roman"/>
      <w:sz w:val="20"/>
      <w:szCs w:val="20"/>
    </w:rPr>
  </w:style>
  <w:style w:type="table" w:styleId="TableGrid">
    <w:name w:val="Table Grid"/>
    <w:basedOn w:val="TableNormal"/>
    <w:rsid w:val="000C663C"/>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eamViewer14" w:eastAsiaTheme="minorHAnsi" w:hAnsi="TeamViewer14"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63C"/>
    <w:pPr>
      <w:spacing w:after="0" w:line="240" w:lineRule="auto"/>
    </w:pPr>
    <w:rPr>
      <w:rFonts w:ascii="Times New Roman" w:eastAsia="Times New Roman" w:hAnsi="Times New Roman" w:cs="Times New Roman"/>
      <w:szCs w:val="24"/>
    </w:rPr>
  </w:style>
  <w:style w:type="paragraph" w:styleId="Heading2">
    <w:name w:val="heading 2"/>
    <w:basedOn w:val="Normal"/>
    <w:next w:val="Normal"/>
    <w:link w:val="Heading2Char"/>
    <w:qFormat/>
    <w:rsid w:val="000C663C"/>
    <w:pPr>
      <w:keepNext/>
      <w:spacing w:before="240" w:after="60"/>
      <w:outlineLvl w:val="1"/>
    </w:pPr>
    <w:rPr>
      <w:rFonts w:ascii="Arial" w:hAnsi="Arial" w:cs="Arial"/>
      <w:b/>
      <w:bCs/>
      <w:i/>
      <w:iCs/>
      <w:sz w:val="28"/>
      <w:szCs w:val="28"/>
    </w:rPr>
  </w:style>
  <w:style w:type="paragraph" w:styleId="Heading3">
    <w:name w:val="heading 3"/>
    <w:basedOn w:val="Normal"/>
    <w:link w:val="Heading3Char"/>
    <w:qFormat/>
    <w:rsid w:val="000C663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663C"/>
    <w:rPr>
      <w:rFonts w:ascii="Arial" w:eastAsia="Times New Roman" w:hAnsi="Arial" w:cs="Arial"/>
      <w:b/>
      <w:bCs/>
      <w:i/>
      <w:iCs/>
      <w:sz w:val="28"/>
      <w:szCs w:val="28"/>
    </w:rPr>
  </w:style>
  <w:style w:type="character" w:customStyle="1" w:styleId="Heading3Char">
    <w:name w:val="Heading 3 Char"/>
    <w:basedOn w:val="DefaultParagraphFont"/>
    <w:link w:val="Heading3"/>
    <w:rsid w:val="000C663C"/>
    <w:rPr>
      <w:rFonts w:ascii="Times New Roman" w:eastAsia="Times New Roman" w:hAnsi="Times New Roman" w:cs="Times New Roman"/>
      <w:b/>
      <w:bCs/>
      <w:sz w:val="27"/>
      <w:szCs w:val="27"/>
    </w:rPr>
  </w:style>
  <w:style w:type="character" w:styleId="PageNumber">
    <w:name w:val="page number"/>
    <w:rsid w:val="000C663C"/>
    <w:rPr>
      <w:rFonts w:ascii="Arial" w:hAnsi="Arial" w:cs="Arial"/>
      <w:b/>
      <w:bCs/>
      <w:sz w:val="18"/>
      <w:szCs w:val="18"/>
    </w:rPr>
  </w:style>
  <w:style w:type="paragraph" w:styleId="Footer">
    <w:name w:val="footer"/>
    <w:basedOn w:val="Normal"/>
    <w:link w:val="FooterChar"/>
    <w:uiPriority w:val="99"/>
    <w:rsid w:val="000C663C"/>
    <w:pPr>
      <w:keepLines/>
      <w:tabs>
        <w:tab w:val="center" w:pos="4320"/>
        <w:tab w:val="right" w:pos="8640"/>
      </w:tabs>
      <w:suppressAutoHyphens/>
    </w:pPr>
    <w:rPr>
      <w:rFonts w:ascii="Arial" w:hAnsi="Arial"/>
      <w:spacing w:val="-4"/>
      <w:sz w:val="20"/>
      <w:szCs w:val="20"/>
      <w:lang w:val="x-none" w:eastAsia="ar-SA"/>
    </w:rPr>
  </w:style>
  <w:style w:type="character" w:customStyle="1" w:styleId="FooterChar">
    <w:name w:val="Footer Char"/>
    <w:basedOn w:val="DefaultParagraphFont"/>
    <w:link w:val="Footer"/>
    <w:uiPriority w:val="99"/>
    <w:rsid w:val="000C663C"/>
    <w:rPr>
      <w:rFonts w:ascii="Arial" w:eastAsia="Times New Roman" w:hAnsi="Arial" w:cs="Times New Roman"/>
      <w:spacing w:val="-4"/>
      <w:sz w:val="20"/>
      <w:szCs w:val="20"/>
      <w:lang w:val="x-none" w:eastAsia="ar-SA"/>
    </w:rPr>
  </w:style>
  <w:style w:type="paragraph" w:styleId="Header">
    <w:name w:val="header"/>
    <w:basedOn w:val="Normal"/>
    <w:link w:val="HeaderChar"/>
    <w:uiPriority w:val="99"/>
    <w:rsid w:val="000C663C"/>
    <w:pPr>
      <w:tabs>
        <w:tab w:val="center" w:pos="4320"/>
        <w:tab w:val="right" w:pos="8640"/>
      </w:tabs>
      <w:suppressAutoHyphens/>
    </w:pPr>
    <w:rPr>
      <w:b/>
      <w:sz w:val="28"/>
      <w:szCs w:val="28"/>
      <w:lang w:eastAsia="ar-SA"/>
    </w:rPr>
  </w:style>
  <w:style w:type="character" w:customStyle="1" w:styleId="HeaderChar">
    <w:name w:val="Header Char"/>
    <w:basedOn w:val="DefaultParagraphFont"/>
    <w:link w:val="Header"/>
    <w:uiPriority w:val="99"/>
    <w:rsid w:val="000C663C"/>
    <w:rPr>
      <w:rFonts w:ascii="Times New Roman" w:eastAsia="Times New Roman" w:hAnsi="Times New Roman" w:cs="Times New Roman"/>
      <w:b/>
      <w:sz w:val="28"/>
      <w:szCs w:val="28"/>
      <w:lang w:eastAsia="ar-SA"/>
    </w:rPr>
  </w:style>
  <w:style w:type="paragraph" w:customStyle="1" w:styleId="Normal13pt">
    <w:name w:val="Normal + 13 pt"/>
    <w:aliases w:val="Bold,Black,Justified,First line:  1.2 cm,Before:  6 pt,A... + ..."/>
    <w:basedOn w:val="Normal"/>
    <w:rsid w:val="000C663C"/>
    <w:pPr>
      <w:spacing w:before="120" w:after="120"/>
      <w:ind w:firstLine="680"/>
      <w:jc w:val="both"/>
    </w:pPr>
    <w:rPr>
      <w:b/>
      <w:color w:val="000000"/>
      <w:sz w:val="26"/>
      <w:szCs w:val="26"/>
    </w:rPr>
  </w:style>
  <w:style w:type="character" w:customStyle="1" w:styleId="apple-converted-space">
    <w:name w:val="apple-converted-space"/>
    <w:basedOn w:val="DefaultParagraphFont"/>
    <w:rsid w:val="000C663C"/>
  </w:style>
  <w:style w:type="paragraph" w:customStyle="1" w:styleId="NormalCondensedby0">
    <w:name w:val="Normal + Condensed by  0"/>
    <w:aliases w:val="1 pt"/>
    <w:basedOn w:val="Normal"/>
    <w:rsid w:val="000C663C"/>
    <w:pPr>
      <w:spacing w:before="120" w:after="120"/>
      <w:ind w:firstLine="720"/>
      <w:jc w:val="both"/>
    </w:pPr>
    <w:rPr>
      <w:spacing w:val="-2"/>
      <w:sz w:val="28"/>
      <w:szCs w:val="28"/>
      <w:lang w:val="nl-NL"/>
    </w:rPr>
  </w:style>
  <w:style w:type="paragraph" w:styleId="BodyTextIndent">
    <w:name w:val="Body Text Indent"/>
    <w:basedOn w:val="Normal"/>
    <w:link w:val="BodyTextIndentChar"/>
    <w:rsid w:val="000C663C"/>
    <w:pPr>
      <w:spacing w:line="264" w:lineRule="auto"/>
      <w:ind w:firstLine="720"/>
      <w:jc w:val="both"/>
    </w:pPr>
    <w:rPr>
      <w:sz w:val="28"/>
    </w:rPr>
  </w:style>
  <w:style w:type="character" w:customStyle="1" w:styleId="BodyTextIndentChar">
    <w:name w:val="Body Text Indent Char"/>
    <w:basedOn w:val="DefaultParagraphFont"/>
    <w:link w:val="BodyTextIndent"/>
    <w:rsid w:val="000C663C"/>
    <w:rPr>
      <w:rFonts w:ascii="Times New Roman" w:eastAsia="Times New Roman" w:hAnsi="Times New Roman" w:cs="Times New Roman"/>
      <w:sz w:val="28"/>
      <w:szCs w:val="24"/>
    </w:rPr>
  </w:style>
  <w:style w:type="paragraph" w:styleId="FootnoteText">
    <w:name w:val="footnote text"/>
    <w:basedOn w:val="Normal"/>
    <w:link w:val="FootnoteTextChar"/>
    <w:semiHidden/>
    <w:rsid w:val="000C663C"/>
    <w:rPr>
      <w:sz w:val="20"/>
      <w:szCs w:val="20"/>
    </w:rPr>
  </w:style>
  <w:style w:type="character" w:customStyle="1" w:styleId="FootnoteTextChar">
    <w:name w:val="Footnote Text Char"/>
    <w:basedOn w:val="DefaultParagraphFont"/>
    <w:link w:val="FootnoteText"/>
    <w:semiHidden/>
    <w:rsid w:val="000C663C"/>
    <w:rPr>
      <w:rFonts w:ascii="Times New Roman" w:eastAsia="Times New Roman" w:hAnsi="Times New Roman" w:cs="Times New Roman"/>
      <w:sz w:val="20"/>
      <w:szCs w:val="20"/>
    </w:rPr>
  </w:style>
  <w:style w:type="character" w:styleId="FootnoteReference">
    <w:name w:val="footnote reference"/>
    <w:semiHidden/>
    <w:rsid w:val="000C663C"/>
    <w:rPr>
      <w:vertAlign w:val="superscript"/>
    </w:rPr>
  </w:style>
  <w:style w:type="paragraph" w:styleId="ListParagraph">
    <w:name w:val="List Paragraph"/>
    <w:basedOn w:val="Normal"/>
    <w:uiPriority w:val="34"/>
    <w:qFormat/>
    <w:rsid w:val="000C663C"/>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0C663C"/>
    <w:pPr>
      <w:spacing w:before="100" w:beforeAutospacing="1" w:after="100" w:afterAutospacing="1"/>
    </w:pPr>
  </w:style>
  <w:style w:type="character" w:styleId="Strong">
    <w:name w:val="Strong"/>
    <w:uiPriority w:val="22"/>
    <w:qFormat/>
    <w:rsid w:val="000C663C"/>
    <w:rPr>
      <w:b/>
      <w:bCs/>
    </w:rPr>
  </w:style>
  <w:style w:type="paragraph" w:customStyle="1" w:styleId="CharCharChar">
    <w:name w:val="Char Char Char"/>
    <w:basedOn w:val="Normal"/>
    <w:semiHidden/>
    <w:rsid w:val="000C663C"/>
    <w:pPr>
      <w:spacing w:after="160" w:line="240" w:lineRule="exact"/>
    </w:pPr>
    <w:rPr>
      <w:rFonts w:ascii="Arial" w:hAnsi="Arial"/>
      <w:sz w:val="22"/>
      <w:szCs w:val="22"/>
    </w:rPr>
  </w:style>
  <w:style w:type="paragraph" w:styleId="BodyText">
    <w:name w:val="Body Text"/>
    <w:basedOn w:val="Normal"/>
    <w:link w:val="BodyTextChar"/>
    <w:rsid w:val="000C663C"/>
    <w:pPr>
      <w:spacing w:after="120"/>
    </w:pPr>
    <w:rPr>
      <w:sz w:val="28"/>
      <w:szCs w:val="28"/>
    </w:rPr>
  </w:style>
  <w:style w:type="character" w:customStyle="1" w:styleId="BodyTextChar">
    <w:name w:val="Body Text Char"/>
    <w:basedOn w:val="DefaultParagraphFont"/>
    <w:link w:val="BodyText"/>
    <w:rsid w:val="000C663C"/>
    <w:rPr>
      <w:rFonts w:ascii="Times New Roman" w:eastAsia="Times New Roman" w:hAnsi="Times New Roman" w:cs="Times New Roman"/>
      <w:sz w:val="28"/>
      <w:szCs w:val="28"/>
    </w:rPr>
  </w:style>
  <w:style w:type="paragraph" w:styleId="BodyText3">
    <w:name w:val="Body Text 3"/>
    <w:basedOn w:val="Normal"/>
    <w:link w:val="BodyText3Char"/>
    <w:rsid w:val="000C663C"/>
    <w:pPr>
      <w:spacing w:after="120"/>
    </w:pPr>
    <w:rPr>
      <w:sz w:val="16"/>
      <w:szCs w:val="16"/>
    </w:rPr>
  </w:style>
  <w:style w:type="character" w:customStyle="1" w:styleId="BodyText3Char">
    <w:name w:val="Body Text 3 Char"/>
    <w:basedOn w:val="DefaultParagraphFont"/>
    <w:link w:val="BodyText3"/>
    <w:rsid w:val="000C663C"/>
    <w:rPr>
      <w:rFonts w:ascii="Times New Roman" w:eastAsia="Times New Roman" w:hAnsi="Times New Roman" w:cs="Times New Roman"/>
      <w:sz w:val="16"/>
      <w:szCs w:val="16"/>
    </w:rPr>
  </w:style>
  <w:style w:type="paragraph" w:styleId="BodyText2">
    <w:name w:val="Body Text 2"/>
    <w:basedOn w:val="Normal"/>
    <w:link w:val="BodyText2Char"/>
    <w:rsid w:val="000C663C"/>
    <w:pPr>
      <w:spacing w:after="120" w:line="480" w:lineRule="auto"/>
    </w:pPr>
    <w:rPr>
      <w:sz w:val="28"/>
      <w:szCs w:val="28"/>
    </w:rPr>
  </w:style>
  <w:style w:type="character" w:customStyle="1" w:styleId="BodyText2Char">
    <w:name w:val="Body Text 2 Char"/>
    <w:basedOn w:val="DefaultParagraphFont"/>
    <w:link w:val="BodyText2"/>
    <w:rsid w:val="000C663C"/>
    <w:rPr>
      <w:rFonts w:ascii="Times New Roman" w:eastAsia="Times New Roman" w:hAnsi="Times New Roman" w:cs="Times New Roman"/>
      <w:sz w:val="28"/>
      <w:szCs w:val="28"/>
    </w:rPr>
  </w:style>
  <w:style w:type="character" w:styleId="Emphasis">
    <w:name w:val="Emphasis"/>
    <w:qFormat/>
    <w:rsid w:val="000C663C"/>
    <w:rPr>
      <w:i/>
      <w:iCs/>
    </w:rPr>
  </w:style>
  <w:style w:type="paragraph" w:customStyle="1" w:styleId="cs95e872d0">
    <w:name w:val="cs95e872d0"/>
    <w:basedOn w:val="Normal"/>
    <w:rsid w:val="000C663C"/>
    <w:pPr>
      <w:spacing w:before="100" w:beforeAutospacing="1" w:after="100" w:afterAutospacing="1"/>
    </w:pPr>
  </w:style>
  <w:style w:type="character" w:customStyle="1" w:styleId="cs5efed22f">
    <w:name w:val="cs5efed22f"/>
    <w:basedOn w:val="DefaultParagraphFont"/>
    <w:rsid w:val="000C663C"/>
  </w:style>
  <w:style w:type="paragraph" w:styleId="CommentText">
    <w:name w:val="annotation text"/>
    <w:basedOn w:val="Normal"/>
    <w:link w:val="CommentTextChar"/>
    <w:rsid w:val="000C663C"/>
    <w:rPr>
      <w:sz w:val="20"/>
      <w:szCs w:val="20"/>
    </w:rPr>
  </w:style>
  <w:style w:type="character" w:customStyle="1" w:styleId="CommentTextChar">
    <w:name w:val="Comment Text Char"/>
    <w:basedOn w:val="DefaultParagraphFont"/>
    <w:link w:val="CommentText"/>
    <w:rsid w:val="000C663C"/>
    <w:rPr>
      <w:rFonts w:ascii="Times New Roman" w:eastAsia="Times New Roman" w:hAnsi="Times New Roman" w:cs="Times New Roman"/>
      <w:sz w:val="20"/>
      <w:szCs w:val="20"/>
    </w:rPr>
  </w:style>
  <w:style w:type="table" w:styleId="TableGrid">
    <w:name w:val="Table Grid"/>
    <w:basedOn w:val="TableNormal"/>
    <w:rsid w:val="000C663C"/>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anhnien.vn/cong-nghe/y-tuo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54F90-CD7D-45F5-8826-4EC4BD1DE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4545</Words>
  <Characters>25907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Windows Rebuilder</Company>
  <LinksUpToDate>false</LinksUpToDate>
  <CharactersWithSpaces>30392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ismail - [2010]</cp:lastModifiedBy>
  <cp:revision>14</cp:revision>
  <dcterms:created xsi:type="dcterms:W3CDTF">2021-12-28T02:05:00Z</dcterms:created>
  <dcterms:modified xsi:type="dcterms:W3CDTF">2022-01-04T03:00:00Z</dcterms:modified>
</cp:coreProperties>
</file>